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BF0" w:rsidRDefault="00304BF0" w:rsidP="00304BF0">
      <w:r>
        <w:rPr>
          <w:rFonts w:hint="eastAsia"/>
        </w:rPr>
        <w:t>修改端口前的建议：</w:t>
      </w:r>
    </w:p>
    <w:p w:rsidR="00304BF0" w:rsidRDefault="00304BF0" w:rsidP="00304BF0">
      <w:r>
        <w:tab/>
      </w:r>
      <w:r>
        <w:rPr>
          <w:rFonts w:hint="eastAsia"/>
        </w:rPr>
        <w:t>首先升级</w:t>
      </w:r>
      <w:r>
        <w:rPr>
          <w:rFonts w:hint="eastAsia"/>
        </w:rPr>
        <w:t>emessage web</w:t>
      </w:r>
      <w:r>
        <w:t xml:space="preserve"> </w:t>
      </w:r>
      <w:r>
        <w:rPr>
          <w:rFonts w:hint="eastAsia"/>
        </w:rPr>
        <w:t>及客户端更新包，</w:t>
      </w:r>
      <w:r>
        <w:rPr>
          <w:rFonts w:hint="eastAsia"/>
        </w:rPr>
        <w:t xml:space="preserve"> emessage</w:t>
      </w:r>
      <w:r>
        <w:rPr>
          <w:rFonts w:hint="eastAsia"/>
        </w:rPr>
        <w:t>私有云更新包。如果服务器没有装</w:t>
      </w:r>
      <w:r>
        <w:rPr>
          <w:rFonts w:hint="eastAsia"/>
        </w:rPr>
        <w:t>redis</w:t>
      </w:r>
      <w:r>
        <w:rPr>
          <w:rFonts w:hint="eastAsia"/>
        </w:rPr>
        <w:t>，必须要安装</w:t>
      </w:r>
      <w:r>
        <w:rPr>
          <w:rFonts w:hint="eastAsia"/>
        </w:rPr>
        <w:t>redis</w:t>
      </w:r>
      <w:r>
        <w:rPr>
          <w:rFonts w:hint="eastAsia"/>
        </w:rPr>
        <w:t>，否则</w:t>
      </w:r>
      <w:r>
        <w:rPr>
          <w:rFonts w:hint="eastAsia"/>
        </w:rPr>
        <w:t>emessage</w:t>
      </w:r>
      <w:r>
        <w:rPr>
          <w:rFonts w:hint="eastAsia"/>
        </w:rPr>
        <w:t>私有云无法正常使用。</w:t>
      </w:r>
    </w:p>
    <w:p w:rsidR="00304BF0" w:rsidRDefault="00304BF0" w:rsidP="00304BF0">
      <w:r>
        <w:tab/>
      </w:r>
      <w:r>
        <w:rPr>
          <w:noProof/>
        </w:rPr>
        <w:drawing>
          <wp:inline distT="0" distB="0" distL="0" distR="0" wp14:anchorId="03BB8AB0" wp14:editId="0F7E2D62">
            <wp:extent cx="5274310" cy="11988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BF0" w:rsidRDefault="00304BF0" w:rsidP="00304BF0">
      <w:r>
        <w:rPr>
          <w:noProof/>
        </w:rPr>
        <w:drawing>
          <wp:inline distT="0" distB="0" distL="0" distR="0" wp14:anchorId="75BA9814" wp14:editId="01D61170">
            <wp:extent cx="5274310" cy="10687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BF0" w:rsidRDefault="00304BF0" w:rsidP="00304BF0">
      <w:r>
        <w:rPr>
          <w:noProof/>
        </w:rPr>
        <w:drawing>
          <wp:inline distT="0" distB="0" distL="0" distR="0" wp14:anchorId="230C189A" wp14:editId="2964165F">
            <wp:extent cx="5274310" cy="11811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BF0" w:rsidRDefault="00304BF0" w:rsidP="00304BF0">
      <w:pPr>
        <w:pStyle w:val="a3"/>
        <w:numPr>
          <w:ilvl w:val="0"/>
          <w:numId w:val="2"/>
        </w:numPr>
        <w:ind w:firstLineChars="0"/>
        <w:rPr>
          <w:b/>
          <w:bCs/>
        </w:rPr>
      </w:pPr>
      <w:r w:rsidRPr="00304BF0">
        <w:rPr>
          <w:rFonts w:hint="eastAsia"/>
          <w:b/>
          <w:bCs/>
        </w:rPr>
        <w:t>修改私有云的</w:t>
      </w:r>
      <w:r w:rsidRPr="00304BF0">
        <w:rPr>
          <w:rFonts w:hint="eastAsia"/>
          <w:b/>
          <w:bCs/>
        </w:rPr>
        <w:t>9</w:t>
      </w:r>
      <w:r w:rsidRPr="00304BF0">
        <w:rPr>
          <w:b/>
          <w:bCs/>
        </w:rPr>
        <w:t>090</w:t>
      </w:r>
      <w:r w:rsidRPr="00304BF0">
        <w:rPr>
          <w:rFonts w:hint="eastAsia"/>
          <w:b/>
          <w:bCs/>
        </w:rPr>
        <w:t>端口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ecology</w:t>
      </w:r>
      <w:r>
        <w:rPr>
          <w:rFonts w:hint="eastAsia"/>
          <w:b/>
          <w:bCs/>
        </w:rPr>
        <w:t>和</w:t>
      </w:r>
      <w:r>
        <w:rPr>
          <w:rFonts w:hint="eastAsia"/>
          <w:b/>
          <w:bCs/>
        </w:rPr>
        <w:t>emobile</w:t>
      </w:r>
      <w:r>
        <w:rPr>
          <w:rFonts w:hint="eastAsia"/>
          <w:b/>
          <w:bCs/>
        </w:rPr>
        <w:t>服务端访问私有云的端口）</w:t>
      </w:r>
      <w:r w:rsidRPr="00304BF0">
        <w:rPr>
          <w:rFonts w:hint="eastAsia"/>
          <w:b/>
          <w:bCs/>
        </w:rPr>
        <w:t>。</w:t>
      </w:r>
    </w:p>
    <w:p w:rsidR="00304BF0" w:rsidRDefault="00304BF0" w:rsidP="00304BF0">
      <w:pPr>
        <w:ind w:firstLine="420"/>
      </w:pPr>
      <w:r>
        <w:rPr>
          <w:rFonts w:hint="eastAsia"/>
        </w:rPr>
        <w:t>修改</w:t>
      </w:r>
      <w:r>
        <w:rPr>
          <w:rFonts w:hint="eastAsia"/>
        </w:rPr>
        <w:t>9</w:t>
      </w:r>
      <w:r>
        <w:t>090</w:t>
      </w:r>
      <w:r>
        <w:rPr>
          <w:rFonts w:hint="eastAsia"/>
        </w:rPr>
        <w:t>端口，去私有云服务器</w:t>
      </w:r>
      <w:r>
        <w:rPr>
          <w:rFonts w:hint="eastAsia"/>
        </w:rPr>
        <w:t>WEAVER</w:t>
      </w:r>
      <w:r>
        <w:t>/e-message/conf/openfire.xml</w:t>
      </w:r>
      <w:r>
        <w:rPr>
          <w:rFonts w:hint="eastAsia"/>
        </w:rPr>
        <w:t>文件中，修改</w:t>
      </w:r>
      <w:r w:rsidR="00774A1B">
        <w:rPr>
          <w:rFonts w:hint="eastAsia"/>
        </w:rPr>
        <w:t>图片中的</w:t>
      </w:r>
      <w:r w:rsidR="00774A1B">
        <w:rPr>
          <w:rFonts w:hint="eastAsia"/>
        </w:rPr>
        <w:t>&lt;</w:t>
      </w:r>
      <w:r w:rsidR="00774A1B">
        <w:t>port&gt;&lt;/port&gt;</w:t>
      </w:r>
      <w:r w:rsidR="00774A1B">
        <w:rPr>
          <w:rFonts w:hint="eastAsia"/>
        </w:rPr>
        <w:t>标签即可。</w:t>
      </w:r>
    </w:p>
    <w:p w:rsidR="00304BF0" w:rsidRDefault="00304BF0" w:rsidP="00304BF0">
      <w:pPr>
        <w:ind w:firstLine="420"/>
      </w:pPr>
      <w:r>
        <w:rPr>
          <w:noProof/>
        </w:rPr>
        <w:drawing>
          <wp:inline distT="0" distB="0" distL="0" distR="0" wp14:anchorId="43B9D8FA" wp14:editId="5164EA2A">
            <wp:extent cx="5274310" cy="353885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8BD" w:rsidRDefault="00DA48BD" w:rsidP="00304BF0">
      <w:pPr>
        <w:ind w:firstLine="420"/>
      </w:pPr>
      <w:r>
        <w:rPr>
          <w:rFonts w:hint="eastAsia"/>
        </w:rPr>
        <w:lastRenderedPageBreak/>
        <w:t>修改完成后，再去</w:t>
      </w:r>
      <w:r>
        <w:rPr>
          <w:rFonts w:hint="eastAsia"/>
        </w:rPr>
        <w:t>ecology</w:t>
      </w:r>
      <w:r>
        <w:t>/WEB-INF/prop/OpenfireModule.properties</w:t>
      </w:r>
      <w:r>
        <w:rPr>
          <w:rFonts w:hint="eastAsia"/>
        </w:rPr>
        <w:t>里面修改</w:t>
      </w:r>
      <w:r>
        <w:rPr>
          <w:rFonts w:hint="eastAsia"/>
        </w:rPr>
        <w:t>openfire</w:t>
      </w:r>
      <w:r>
        <w:t>EMobileUrl</w:t>
      </w:r>
      <w:r>
        <w:rPr>
          <w:rFonts w:hint="eastAsia"/>
        </w:rPr>
        <w:t>。</w:t>
      </w:r>
    </w:p>
    <w:p w:rsidR="00DA48BD" w:rsidRDefault="00DA48BD" w:rsidP="00304BF0">
      <w:pPr>
        <w:ind w:firstLine="420"/>
      </w:pPr>
      <w:r>
        <w:rPr>
          <w:noProof/>
        </w:rPr>
        <w:drawing>
          <wp:inline distT="0" distB="0" distL="0" distR="0" wp14:anchorId="5E2DEBC7" wp14:editId="7B1FCB94">
            <wp:extent cx="5274310" cy="168910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8BD" w:rsidRPr="00304BF0" w:rsidRDefault="00DA48BD" w:rsidP="00304BF0">
      <w:pPr>
        <w:ind w:firstLine="420"/>
        <w:rPr>
          <w:rFonts w:hint="eastAsia"/>
        </w:rPr>
      </w:pPr>
    </w:p>
    <w:p w:rsidR="00304BF0" w:rsidRDefault="00304BF0" w:rsidP="00304BF0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修改私有云的</w:t>
      </w:r>
      <w:r>
        <w:rPr>
          <w:rFonts w:hint="eastAsia"/>
          <w:b/>
          <w:bCs/>
        </w:rPr>
        <w:t>7</w:t>
      </w:r>
      <w:r>
        <w:rPr>
          <w:b/>
          <w:bCs/>
        </w:rPr>
        <w:t>070</w:t>
      </w:r>
      <w:r>
        <w:rPr>
          <w:rFonts w:hint="eastAsia"/>
          <w:b/>
          <w:bCs/>
        </w:rPr>
        <w:t>端口（</w:t>
      </w:r>
      <w:r>
        <w:rPr>
          <w:rFonts w:hint="eastAsia"/>
          <w:b/>
          <w:bCs/>
        </w:rPr>
        <w:t>emessage</w:t>
      </w:r>
      <w:r>
        <w:rPr>
          <w:rFonts w:hint="eastAsia"/>
          <w:b/>
          <w:bCs/>
        </w:rPr>
        <w:t>客户端访问私有云的端口）。</w:t>
      </w:r>
    </w:p>
    <w:p w:rsidR="00774A1B" w:rsidRDefault="00774A1B" w:rsidP="00774A1B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进入</w:t>
      </w:r>
      <w:r>
        <w:rPr>
          <w:rFonts w:hint="eastAsia"/>
        </w:rPr>
        <w:t>emessage 9090</w:t>
      </w:r>
      <w:r>
        <w:rPr>
          <w:rFonts w:hint="eastAsia"/>
        </w:rPr>
        <w:t>管理后台</w:t>
      </w:r>
    </w:p>
    <w:p w:rsidR="00774A1B" w:rsidRDefault="00774A1B" w:rsidP="00774A1B">
      <w:pPr>
        <w:pStyle w:val="a3"/>
        <w:ind w:left="840" w:firstLineChars="0" w:firstLine="0"/>
      </w:pPr>
      <w:r>
        <w:rPr>
          <w:noProof/>
        </w:rPr>
        <w:drawing>
          <wp:inline distT="0" distB="0" distL="0" distR="0" wp14:anchorId="067B0702" wp14:editId="38C88043">
            <wp:extent cx="5274310" cy="1870427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1B" w:rsidRDefault="00774A1B" w:rsidP="00774A1B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选择</w:t>
      </w:r>
      <w:r>
        <w:rPr>
          <w:rFonts w:hint="eastAsia"/>
        </w:rPr>
        <w:t xml:space="preserve"> </w:t>
      </w:r>
      <w:r>
        <w:rPr>
          <w:rFonts w:hint="eastAsia"/>
        </w:rPr>
        <w:t>服务器</w:t>
      </w:r>
      <w:r>
        <w:rPr>
          <w:rFonts w:hint="eastAsia"/>
        </w:rPr>
        <w:t>-</w:t>
      </w:r>
      <w:r>
        <w:rPr>
          <w:rFonts w:hint="eastAsia"/>
        </w:rPr>
        <w:t>系统属性</w:t>
      </w:r>
    </w:p>
    <w:p w:rsidR="00774A1B" w:rsidRDefault="00774A1B" w:rsidP="00774A1B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EED6E71" wp14:editId="75B2D8AA">
            <wp:extent cx="5274310" cy="2739101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1B" w:rsidRDefault="00774A1B" w:rsidP="00774A1B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在系统属性中查询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Pr="008822B1">
        <w:t>httpbind.port.plain</w:t>
      </w:r>
      <w:r>
        <w:rPr>
          <w:rFonts w:hint="eastAsia"/>
        </w:rPr>
        <w:t>”有的话点击编辑</w:t>
      </w:r>
    </w:p>
    <w:p w:rsidR="00774A1B" w:rsidRDefault="00774A1B" w:rsidP="00774A1B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92ED616" wp14:editId="44D7EC39">
            <wp:extent cx="5274310" cy="724607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1B" w:rsidRDefault="00774A1B" w:rsidP="00774A1B">
      <w:pPr>
        <w:pStyle w:val="a3"/>
        <w:ind w:left="360" w:firstLineChars="0" w:firstLine="0"/>
      </w:pPr>
    </w:p>
    <w:p w:rsidR="00774A1B" w:rsidRDefault="00774A1B" w:rsidP="00774A1B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没有的则，将滚动条移到最底部</w:t>
      </w:r>
      <w:r>
        <w:rPr>
          <w:rFonts w:hint="eastAsia"/>
        </w:rPr>
        <w:t xml:space="preserve"> </w:t>
      </w:r>
      <w:r>
        <w:rPr>
          <w:rFonts w:hint="eastAsia"/>
        </w:rPr>
        <w:t>，填入需要修改的值，</w:t>
      </w:r>
      <w:r w:rsidRPr="00774A1B">
        <w:rPr>
          <w:color w:val="FF0000"/>
        </w:rPr>
        <w:t>httpbind.port.plain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>emessage</w:t>
      </w:r>
      <w:r>
        <w:rPr>
          <w:rFonts w:hint="eastAsia"/>
        </w:rPr>
        <w:t>连接消息端口</w:t>
      </w:r>
      <w:r>
        <w:rPr>
          <w:rFonts w:hint="eastAsia"/>
        </w:rPr>
        <w:t>(7070)</w:t>
      </w:r>
      <w:r>
        <w:rPr>
          <w:rFonts w:hint="eastAsia"/>
        </w:rPr>
        <w:t>，对应填入需要修改的值，不需要加密</w:t>
      </w:r>
    </w:p>
    <w:p w:rsidR="00774A1B" w:rsidRDefault="00774A1B" w:rsidP="00774A1B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A8E2591" wp14:editId="2A4403DE">
            <wp:extent cx="5274310" cy="1280119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1B" w:rsidRDefault="00774A1B" w:rsidP="00774A1B">
      <w:pPr>
        <w:pStyle w:val="a3"/>
        <w:ind w:left="360" w:firstLineChars="0" w:firstLine="0"/>
      </w:pPr>
      <w:r>
        <w:rPr>
          <w:rFonts w:hint="eastAsia"/>
        </w:rPr>
        <w:t>最后重启</w:t>
      </w:r>
      <w:r>
        <w:rPr>
          <w:rFonts w:hint="eastAsia"/>
        </w:rPr>
        <w:t>emessage</w:t>
      </w:r>
      <w:r>
        <w:rPr>
          <w:rFonts w:hint="eastAsia"/>
        </w:rPr>
        <w:t>服务即可</w:t>
      </w:r>
    </w:p>
    <w:p w:rsidR="00774A1B" w:rsidRDefault="00774A1B" w:rsidP="00774A1B">
      <w:pPr>
        <w:pStyle w:val="a3"/>
        <w:ind w:left="450" w:firstLineChars="0" w:firstLine="0"/>
      </w:pPr>
      <w:r>
        <w:rPr>
          <w:rFonts w:hint="eastAsia"/>
        </w:rPr>
        <w:t>5</w:t>
      </w:r>
      <w:r>
        <w:rPr>
          <w:rFonts w:hint="eastAsia"/>
        </w:rPr>
        <w:t>、进入</w:t>
      </w:r>
      <w:r>
        <w:rPr>
          <w:rFonts w:hint="eastAsia"/>
        </w:rPr>
        <w:t>ecology/WEB-INF/prop/</w:t>
      </w:r>
      <w:r w:rsidRPr="008822B1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OpenfireModule.properties修改</w:t>
      </w:r>
      <w:r w:rsidRPr="008822B1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openfireHttpbindPort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值改成7070修改后的值，对应</w:t>
      </w:r>
      <w:r w:rsidRPr="008822B1">
        <w:t>httpbind.port.plain</w:t>
      </w:r>
    </w:p>
    <w:p w:rsidR="00774A1B" w:rsidRDefault="00774A1B" w:rsidP="00774A1B">
      <w:pPr>
        <w:ind w:left="420"/>
      </w:pPr>
    </w:p>
    <w:p w:rsidR="00774A1B" w:rsidRPr="00774A1B" w:rsidRDefault="00774A1B" w:rsidP="00774A1B">
      <w:pPr>
        <w:ind w:left="420"/>
      </w:pPr>
    </w:p>
    <w:p w:rsidR="008822B1" w:rsidRDefault="00304BF0" w:rsidP="00774A1B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修改私有云的</w:t>
      </w:r>
      <w:r>
        <w:rPr>
          <w:rFonts w:hint="eastAsia"/>
          <w:b/>
          <w:bCs/>
        </w:rPr>
        <w:t>5</w:t>
      </w:r>
      <w:r>
        <w:rPr>
          <w:b/>
          <w:bCs/>
        </w:rPr>
        <w:t>222</w:t>
      </w:r>
      <w:r>
        <w:rPr>
          <w:rFonts w:hint="eastAsia"/>
          <w:b/>
          <w:bCs/>
        </w:rPr>
        <w:t>端口（</w:t>
      </w:r>
      <w:r>
        <w:rPr>
          <w:rFonts w:hint="eastAsia"/>
          <w:b/>
          <w:bCs/>
        </w:rPr>
        <w:t>emobile</w:t>
      </w:r>
      <w:r>
        <w:rPr>
          <w:rFonts w:hint="eastAsia"/>
          <w:b/>
          <w:bCs/>
        </w:rPr>
        <w:t>手机客户端访问私有云的端口）。</w:t>
      </w:r>
    </w:p>
    <w:p w:rsidR="00774A1B" w:rsidRPr="00774A1B" w:rsidRDefault="00774A1B" w:rsidP="00774A1B">
      <w:pPr>
        <w:pStyle w:val="a3"/>
        <w:ind w:left="450" w:firstLineChars="0" w:firstLine="0"/>
        <w:rPr>
          <w:b/>
          <w:bCs/>
        </w:rPr>
      </w:pPr>
    </w:p>
    <w:p w:rsidR="008822B1" w:rsidRDefault="008822B1" w:rsidP="008822B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</w:t>
      </w:r>
      <w:r>
        <w:rPr>
          <w:rFonts w:hint="eastAsia"/>
        </w:rPr>
        <w:t>emessage 9090</w:t>
      </w:r>
      <w:r>
        <w:rPr>
          <w:rFonts w:hint="eastAsia"/>
        </w:rPr>
        <w:t>管理后台</w:t>
      </w:r>
    </w:p>
    <w:p w:rsidR="008822B1" w:rsidRDefault="008822B1" w:rsidP="00304BF0">
      <w:pPr>
        <w:pStyle w:val="a3"/>
        <w:ind w:left="840" w:firstLineChars="0" w:firstLine="0"/>
      </w:pPr>
      <w:r>
        <w:rPr>
          <w:noProof/>
        </w:rPr>
        <w:drawing>
          <wp:inline distT="0" distB="0" distL="0" distR="0" wp14:anchorId="49936203" wp14:editId="1AF48369">
            <wp:extent cx="5274310" cy="187042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2B1" w:rsidRDefault="008822B1" w:rsidP="008822B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选择</w:t>
      </w:r>
      <w:r>
        <w:rPr>
          <w:rFonts w:hint="eastAsia"/>
        </w:rPr>
        <w:t xml:space="preserve"> </w:t>
      </w:r>
      <w:r>
        <w:rPr>
          <w:rFonts w:hint="eastAsia"/>
        </w:rPr>
        <w:t>服务器</w:t>
      </w:r>
      <w:r>
        <w:rPr>
          <w:rFonts w:hint="eastAsia"/>
        </w:rPr>
        <w:t>-</w:t>
      </w:r>
      <w:r>
        <w:rPr>
          <w:rFonts w:hint="eastAsia"/>
        </w:rPr>
        <w:t>系统属性</w:t>
      </w:r>
    </w:p>
    <w:p w:rsidR="008822B1" w:rsidRDefault="008822B1" w:rsidP="008822B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D7785A0" wp14:editId="0EAEBBCB">
            <wp:extent cx="5274310" cy="2739101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2B1" w:rsidRDefault="008822B1" w:rsidP="008822B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在系统属性中查询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Pr="008822B1">
        <w:t>xmpp.socket.plain.por</w:t>
      </w:r>
      <w:r>
        <w:rPr>
          <w:rFonts w:hint="eastAsia"/>
        </w:rPr>
        <w:t>t</w:t>
      </w:r>
      <w:r>
        <w:rPr>
          <w:rFonts w:hint="eastAsia"/>
        </w:rPr>
        <w:t>”有的话点击编辑</w:t>
      </w:r>
    </w:p>
    <w:p w:rsidR="008822B1" w:rsidRDefault="008822B1" w:rsidP="008822B1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4F3F84E9" wp14:editId="15C620CC">
            <wp:extent cx="5274310" cy="72460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1B" w:rsidRDefault="00774A1B" w:rsidP="008822B1">
      <w:pPr>
        <w:pStyle w:val="a3"/>
        <w:ind w:left="360" w:firstLineChars="0" w:firstLine="0"/>
      </w:pPr>
    </w:p>
    <w:p w:rsidR="008822B1" w:rsidRDefault="008822B1" w:rsidP="00774A1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没有的则，将滚动条移到最底部</w:t>
      </w:r>
      <w:r>
        <w:rPr>
          <w:rFonts w:hint="eastAsia"/>
        </w:rPr>
        <w:t xml:space="preserve"> </w:t>
      </w:r>
      <w:r>
        <w:rPr>
          <w:rFonts w:hint="eastAsia"/>
        </w:rPr>
        <w:t>，填入需要修改的值，</w:t>
      </w:r>
      <w:r w:rsidRPr="008822B1">
        <w:t xml:space="preserve"> </w:t>
      </w:r>
      <w:r w:rsidRPr="00774A1B">
        <w:rPr>
          <w:color w:val="FF0000"/>
        </w:rPr>
        <w:t>xmpp.socket.plain.por</w:t>
      </w:r>
      <w:r w:rsidRPr="00774A1B">
        <w:rPr>
          <w:rFonts w:hint="eastAsia"/>
          <w:color w:val="FF0000"/>
        </w:rPr>
        <w:t>t</w:t>
      </w:r>
      <w:r>
        <w:rPr>
          <w:rFonts w:hint="eastAsia"/>
        </w:rPr>
        <w:t>为</w:t>
      </w:r>
      <w:r>
        <w:rPr>
          <w:rFonts w:hint="eastAsia"/>
        </w:rPr>
        <w:t>emobile</w:t>
      </w:r>
      <w:r>
        <w:rPr>
          <w:rFonts w:hint="eastAsia"/>
        </w:rPr>
        <w:t>连接消息的端口（</w:t>
      </w:r>
      <w:r>
        <w:rPr>
          <w:rFonts w:hint="eastAsia"/>
        </w:rPr>
        <w:t>5222</w:t>
      </w:r>
      <w:r>
        <w:rPr>
          <w:rFonts w:hint="eastAsia"/>
        </w:rPr>
        <w:t>），对应填入需要修改的值，不需要加密</w:t>
      </w:r>
    </w:p>
    <w:p w:rsidR="008822B1" w:rsidRDefault="00774A1B" w:rsidP="008822B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1ADD230" wp14:editId="4CB009C9">
            <wp:extent cx="5274310" cy="205422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1B" w:rsidRDefault="008822B1" w:rsidP="00774A1B">
      <w:pPr>
        <w:pStyle w:val="a3"/>
        <w:ind w:left="360" w:firstLineChars="0" w:firstLine="0"/>
      </w:pPr>
      <w:r>
        <w:rPr>
          <w:rFonts w:hint="eastAsia"/>
        </w:rPr>
        <w:t>最后重启</w:t>
      </w:r>
      <w:r>
        <w:rPr>
          <w:rFonts w:hint="eastAsia"/>
        </w:rPr>
        <w:t>emessage</w:t>
      </w:r>
      <w:r>
        <w:rPr>
          <w:rFonts w:hint="eastAsia"/>
        </w:rPr>
        <w:t>服务即可</w:t>
      </w:r>
    </w:p>
    <w:p w:rsidR="00304BF0" w:rsidRDefault="00774A1B" w:rsidP="00774A1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</w:t>
      </w:r>
      <w:r>
        <w:rPr>
          <w:rFonts w:hint="eastAsia"/>
        </w:rPr>
        <w:t>emobile</w:t>
      </w:r>
      <w:r>
        <w:rPr>
          <w:rFonts w:hint="eastAsia"/>
        </w:rPr>
        <w:t>的</w:t>
      </w:r>
      <w:r>
        <w:rPr>
          <w:rFonts w:hint="eastAsia"/>
        </w:rPr>
        <w:t>5</w:t>
      </w:r>
      <w:r>
        <w:t>222</w:t>
      </w:r>
      <w:r>
        <w:rPr>
          <w:rFonts w:hint="eastAsia"/>
        </w:rPr>
        <w:t>端口修改后（例如修改成</w:t>
      </w:r>
      <w:r>
        <w:rPr>
          <w:rFonts w:hint="eastAsia"/>
        </w:rPr>
        <w:t>5</w:t>
      </w:r>
      <w:r>
        <w:t>223</w:t>
      </w:r>
      <w:r>
        <w:rPr>
          <w:rFonts w:hint="eastAsia"/>
        </w:rPr>
        <w:t>），在映射到外网时还是映射的外网</w:t>
      </w:r>
      <w:r>
        <w:rPr>
          <w:rFonts w:hint="eastAsia"/>
        </w:rPr>
        <w:t>5</w:t>
      </w:r>
      <w:r>
        <w:t>222</w:t>
      </w:r>
      <w:r>
        <w:rPr>
          <w:rFonts w:hint="eastAsia"/>
        </w:rPr>
        <w:t>端口，则不需要再做其他操作。</w:t>
      </w:r>
    </w:p>
    <w:p w:rsidR="00774A1B" w:rsidRPr="00774A1B" w:rsidRDefault="00774A1B" w:rsidP="00774A1B">
      <w:pPr>
        <w:pStyle w:val="a3"/>
        <w:ind w:left="780" w:firstLineChars="0" w:firstLine="0"/>
        <w:rPr>
          <w:b/>
          <w:bCs/>
          <w:color w:val="FF0000"/>
        </w:rPr>
      </w:pPr>
      <w:r>
        <w:rPr>
          <w:rFonts w:hint="eastAsia"/>
        </w:rPr>
        <w:t>如果</w:t>
      </w:r>
      <w:r>
        <w:rPr>
          <w:rFonts w:hint="eastAsia"/>
        </w:rPr>
        <w:t>emobile</w:t>
      </w:r>
      <w:r>
        <w:rPr>
          <w:rFonts w:hint="eastAsia"/>
        </w:rPr>
        <w:t>的</w:t>
      </w:r>
      <w:r>
        <w:rPr>
          <w:rFonts w:hint="eastAsia"/>
        </w:rPr>
        <w:t>5</w:t>
      </w:r>
      <w:r>
        <w:t>222</w:t>
      </w:r>
      <w:r>
        <w:rPr>
          <w:rFonts w:hint="eastAsia"/>
        </w:rPr>
        <w:t>端口修改后（例如修改成</w:t>
      </w:r>
      <w:r>
        <w:rPr>
          <w:rFonts w:hint="eastAsia"/>
        </w:rPr>
        <w:t>5</w:t>
      </w:r>
      <w:r>
        <w:t>223</w:t>
      </w:r>
      <w:r>
        <w:rPr>
          <w:rFonts w:hint="eastAsia"/>
        </w:rPr>
        <w:t>），在映射到外网时映射的是外网的</w:t>
      </w:r>
      <w:r>
        <w:t>5223</w:t>
      </w:r>
      <w:r>
        <w:rPr>
          <w:rFonts w:hint="eastAsia"/>
        </w:rPr>
        <w:t>端口，</w:t>
      </w:r>
      <w:r w:rsidRPr="00774A1B">
        <w:rPr>
          <w:rFonts w:hint="eastAsia"/>
          <w:b/>
          <w:bCs/>
          <w:color w:val="FF0000"/>
        </w:rPr>
        <w:t>则需要联系泛微</w:t>
      </w:r>
      <w:r w:rsidRPr="00774A1B">
        <w:rPr>
          <w:rFonts w:hint="eastAsia"/>
          <w:b/>
          <w:bCs/>
          <w:color w:val="FF0000"/>
        </w:rPr>
        <w:t>emobile</w:t>
      </w:r>
      <w:r w:rsidRPr="00774A1B">
        <w:rPr>
          <w:rFonts w:hint="eastAsia"/>
          <w:b/>
          <w:bCs/>
          <w:color w:val="FF0000"/>
        </w:rPr>
        <w:t>组单独修改手机端的配置</w:t>
      </w:r>
      <w:r w:rsidR="00DA48BD">
        <w:rPr>
          <w:rFonts w:hint="eastAsia"/>
          <w:b/>
          <w:bCs/>
          <w:color w:val="FF0000"/>
        </w:rPr>
        <w:t>，让手机客户端能通过</w:t>
      </w:r>
      <w:r w:rsidR="00DA48BD">
        <w:rPr>
          <w:rFonts w:hint="eastAsia"/>
          <w:b/>
          <w:bCs/>
          <w:color w:val="FF0000"/>
        </w:rPr>
        <w:t>5</w:t>
      </w:r>
      <w:r w:rsidR="00DA48BD">
        <w:rPr>
          <w:b/>
          <w:bCs/>
          <w:color w:val="FF0000"/>
        </w:rPr>
        <w:t>223</w:t>
      </w:r>
      <w:r w:rsidR="00DA48BD">
        <w:rPr>
          <w:rFonts w:hint="eastAsia"/>
          <w:b/>
          <w:bCs/>
          <w:color w:val="FF0000"/>
        </w:rPr>
        <w:t>端口去连接私有云</w:t>
      </w:r>
      <w:bookmarkStart w:id="0" w:name="_GoBack"/>
      <w:bookmarkEnd w:id="0"/>
      <w:r w:rsidRPr="00774A1B">
        <w:rPr>
          <w:rFonts w:hint="eastAsia"/>
          <w:b/>
          <w:bCs/>
          <w:color w:val="FF0000"/>
        </w:rPr>
        <w:t>。</w:t>
      </w:r>
    </w:p>
    <w:sectPr w:rsidR="00774A1B" w:rsidRPr="0077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B43F8"/>
    <w:multiLevelType w:val="hybridMultilevel"/>
    <w:tmpl w:val="1CAAE97A"/>
    <w:lvl w:ilvl="0" w:tplc="18746DC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821A818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72252A"/>
    <w:multiLevelType w:val="hybridMultilevel"/>
    <w:tmpl w:val="7B864CEC"/>
    <w:lvl w:ilvl="0" w:tplc="4F5CCBA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AD5"/>
    <w:rsid w:val="00304BF0"/>
    <w:rsid w:val="00774A1B"/>
    <w:rsid w:val="008822B1"/>
    <w:rsid w:val="00D5597D"/>
    <w:rsid w:val="00D83AD5"/>
    <w:rsid w:val="00D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20F0"/>
  <w15:docId w15:val="{42D2841C-D297-42EB-9F93-DE8560EC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B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22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22B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82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6CB3-8957-4F72-B713-572A61C6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wuser206</dc:creator>
  <cp:keywords/>
  <dc:description/>
  <cp:lastModifiedBy>国伟 叶</cp:lastModifiedBy>
  <cp:revision>4</cp:revision>
  <dcterms:created xsi:type="dcterms:W3CDTF">2018-11-27T07:17:00Z</dcterms:created>
  <dcterms:modified xsi:type="dcterms:W3CDTF">2019-09-03T07:48:00Z</dcterms:modified>
</cp:coreProperties>
</file>