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68" w:rsidRPr="00A8286A" w:rsidRDefault="00A8286A" w:rsidP="00A8286A">
      <w:pPr>
        <w:pStyle w:val="a9"/>
        <w:numPr>
          <w:ilvl w:val="0"/>
          <w:numId w:val="3"/>
        </w:numPr>
        <w:jc w:val="left"/>
      </w:pPr>
      <w:r w:rsidRPr="00A8286A">
        <w:rPr>
          <w:rFonts w:hint="eastAsia"/>
        </w:rPr>
        <w:t>异构系统推送外部链接</w:t>
      </w:r>
    </w:p>
    <w:p w:rsidR="003C109E" w:rsidRDefault="003C109E" w:rsidP="00FE5C4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674396">
        <w:rPr>
          <w:rFonts w:ascii="Consolas" w:hAnsi="Consolas" w:cs="Consolas" w:hint="eastAsia"/>
          <w:b/>
          <w:kern w:val="0"/>
          <w:sz w:val="22"/>
        </w:rPr>
        <w:t>简介：</w:t>
      </w:r>
      <w:r w:rsidR="00F547F2">
        <w:rPr>
          <w:rFonts w:ascii="Consolas" w:hAnsi="Consolas" w:cs="Consolas" w:hint="eastAsia"/>
          <w:kern w:val="0"/>
          <w:sz w:val="22"/>
        </w:rPr>
        <w:t>本接口主要针对</w:t>
      </w:r>
      <w:r>
        <w:rPr>
          <w:rFonts w:ascii="Consolas" w:hAnsi="Consolas" w:cs="Consolas" w:hint="eastAsia"/>
          <w:kern w:val="0"/>
          <w:sz w:val="22"/>
        </w:rPr>
        <w:t>异构系统向</w:t>
      </w:r>
      <w:r>
        <w:rPr>
          <w:rFonts w:ascii="Consolas" w:hAnsi="Consolas" w:cs="Consolas" w:hint="eastAsia"/>
          <w:kern w:val="0"/>
          <w:sz w:val="22"/>
        </w:rPr>
        <w:t>ecology</w:t>
      </w:r>
      <w:r>
        <w:rPr>
          <w:rFonts w:ascii="Consolas" w:hAnsi="Consolas" w:cs="Consolas" w:hint="eastAsia"/>
          <w:kern w:val="0"/>
          <w:sz w:val="22"/>
        </w:rPr>
        <w:t>系统</w:t>
      </w:r>
      <w:r w:rsidR="00E02F20">
        <w:rPr>
          <w:rFonts w:ascii="Consolas" w:hAnsi="Consolas" w:cs="Consolas" w:hint="eastAsia"/>
          <w:kern w:val="0"/>
          <w:sz w:val="22"/>
        </w:rPr>
        <w:t>中的某些用户</w:t>
      </w:r>
      <w:r>
        <w:rPr>
          <w:rFonts w:ascii="Consolas" w:hAnsi="Consolas" w:cs="Consolas" w:hint="eastAsia"/>
          <w:kern w:val="0"/>
          <w:sz w:val="22"/>
        </w:rPr>
        <w:t>推送外部的</w:t>
      </w:r>
      <w:r>
        <w:rPr>
          <w:rFonts w:ascii="Consolas" w:hAnsi="Consolas" w:cs="Consolas" w:hint="eastAsia"/>
          <w:kern w:val="0"/>
          <w:sz w:val="22"/>
        </w:rPr>
        <w:t>url</w:t>
      </w:r>
      <w:r>
        <w:rPr>
          <w:rFonts w:ascii="Consolas" w:hAnsi="Consolas" w:cs="Consolas" w:hint="eastAsia"/>
          <w:kern w:val="0"/>
          <w:sz w:val="22"/>
        </w:rPr>
        <w:t>，</w:t>
      </w:r>
      <w:r w:rsidR="00B4620C">
        <w:rPr>
          <w:rFonts w:ascii="Consolas" w:hAnsi="Consolas" w:cs="Consolas" w:hint="eastAsia"/>
          <w:kern w:val="0"/>
          <w:sz w:val="22"/>
        </w:rPr>
        <w:t>并在被推送的用户的</w:t>
      </w:r>
      <w:r>
        <w:rPr>
          <w:rFonts w:ascii="Consolas" w:hAnsi="Consolas" w:cs="Consolas" w:hint="eastAsia"/>
          <w:kern w:val="0"/>
          <w:sz w:val="22"/>
        </w:rPr>
        <w:t>e-messsage</w:t>
      </w:r>
      <w:r w:rsidR="00B4620C">
        <w:rPr>
          <w:rFonts w:ascii="Consolas" w:hAnsi="Consolas" w:cs="Consolas" w:hint="eastAsia"/>
          <w:kern w:val="0"/>
          <w:sz w:val="22"/>
        </w:rPr>
        <w:t xml:space="preserve"> </w:t>
      </w:r>
      <w:r>
        <w:rPr>
          <w:rFonts w:ascii="Consolas" w:hAnsi="Consolas" w:cs="Consolas" w:hint="eastAsia"/>
          <w:kern w:val="0"/>
          <w:sz w:val="22"/>
        </w:rPr>
        <w:t>pc</w:t>
      </w:r>
      <w:r w:rsidR="00E02F20">
        <w:rPr>
          <w:rFonts w:ascii="Consolas" w:hAnsi="Consolas" w:cs="Consolas" w:hint="eastAsia"/>
          <w:kern w:val="0"/>
          <w:sz w:val="22"/>
        </w:rPr>
        <w:t>端进行弹窗提醒</w:t>
      </w:r>
      <w:r w:rsidR="00C56BD2">
        <w:rPr>
          <w:rFonts w:ascii="Consolas" w:hAnsi="Consolas" w:cs="Consolas" w:hint="eastAsia"/>
          <w:kern w:val="0"/>
          <w:sz w:val="22"/>
        </w:rPr>
        <w:t>,</w:t>
      </w:r>
      <w:r w:rsidR="00C56BD2">
        <w:rPr>
          <w:rFonts w:ascii="Consolas" w:hAnsi="Consolas" w:cs="Consolas" w:hint="eastAsia"/>
          <w:kern w:val="0"/>
          <w:sz w:val="22"/>
        </w:rPr>
        <w:t>用户可以点击弹窗中绑定</w:t>
      </w:r>
      <w:r w:rsidR="00C56BD2">
        <w:rPr>
          <w:rFonts w:ascii="Consolas" w:hAnsi="Consolas" w:cs="Consolas" w:hint="eastAsia"/>
          <w:kern w:val="0"/>
          <w:sz w:val="22"/>
        </w:rPr>
        <w:t>url</w:t>
      </w:r>
      <w:r w:rsidR="007B2E52">
        <w:rPr>
          <w:rFonts w:ascii="Consolas" w:hAnsi="Consolas" w:cs="Consolas" w:hint="eastAsia"/>
          <w:kern w:val="0"/>
          <w:sz w:val="22"/>
        </w:rPr>
        <w:t>的文字部分，打开该链接。</w:t>
      </w:r>
    </w:p>
    <w:p w:rsidR="00FE5C48" w:rsidRDefault="00FE5C48" w:rsidP="00FE5C48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674396">
        <w:rPr>
          <w:rFonts w:ascii="Consolas" w:hAnsi="Consolas" w:cs="Consolas" w:hint="eastAsia"/>
          <w:b/>
          <w:kern w:val="0"/>
          <w:sz w:val="22"/>
        </w:rPr>
        <w:t>接口文件路径：</w:t>
      </w:r>
      <w:hyperlink r:id="rId8" w:history="1">
        <w:r w:rsidR="00194C62" w:rsidRPr="00A73BCA">
          <w:rPr>
            <w:rStyle w:val="a7"/>
            <w:rFonts w:ascii="Consolas" w:hAnsi="Consolas" w:cs="Consolas"/>
            <w:kern w:val="0"/>
            <w:sz w:val="22"/>
          </w:rPr>
          <w:t>http://</w:t>
        </w:r>
        <w:r w:rsidR="00194C62" w:rsidRPr="00A73BCA">
          <w:rPr>
            <w:rStyle w:val="a7"/>
            <w:rFonts w:ascii="Consolas" w:hAnsi="Consolas" w:cs="Consolas" w:hint="eastAsia"/>
            <w:kern w:val="0"/>
            <w:sz w:val="22"/>
          </w:rPr>
          <w:t>oa</w:t>
        </w:r>
        <w:r w:rsidR="00194C62" w:rsidRPr="00A73BCA">
          <w:rPr>
            <w:rStyle w:val="a7"/>
            <w:rFonts w:ascii="Consolas" w:hAnsi="Consolas" w:cs="Consolas" w:hint="eastAsia"/>
            <w:kern w:val="0"/>
            <w:sz w:val="22"/>
          </w:rPr>
          <w:t>地址</w:t>
        </w:r>
        <w:r w:rsidR="00194C62" w:rsidRPr="00A73BCA">
          <w:rPr>
            <w:rStyle w:val="a7"/>
            <w:rFonts w:ascii="Consolas" w:hAnsi="Consolas" w:cs="Consolas"/>
            <w:kern w:val="0"/>
            <w:sz w:val="22"/>
          </w:rPr>
          <w:t>/social/PushRemindWebService.jsp</w:t>
        </w:r>
      </w:hyperlink>
    </w:p>
    <w:p w:rsidR="00194C62" w:rsidRPr="00A8286A" w:rsidRDefault="00BF3131" w:rsidP="00A8286A">
      <w:pPr>
        <w:pStyle w:val="2"/>
      </w:pPr>
      <w:r w:rsidRPr="00A8286A">
        <w:rPr>
          <w:rFonts w:hint="eastAsia"/>
        </w:rPr>
        <w:t>1</w:t>
      </w:r>
      <w:r w:rsidRPr="00A8286A">
        <w:rPr>
          <w:rFonts w:hint="eastAsia"/>
        </w:rPr>
        <w:t>、</w:t>
      </w:r>
      <w:r w:rsidR="00194C62" w:rsidRPr="00A8286A">
        <w:rPr>
          <w:rFonts w:hint="eastAsia"/>
        </w:rPr>
        <w:t>调用参数</w:t>
      </w:r>
    </w:p>
    <w:tbl>
      <w:tblPr>
        <w:tblStyle w:val="a4"/>
        <w:tblW w:w="903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26"/>
        <w:gridCol w:w="2476"/>
        <w:gridCol w:w="3831"/>
      </w:tblGrid>
      <w:tr w:rsidR="004B7C3B" w:rsidTr="00D8483C">
        <w:trPr>
          <w:trHeight w:val="379"/>
        </w:trPr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参数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类型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备注</w:t>
            </w:r>
          </w:p>
        </w:tc>
      </w:tr>
      <w:tr w:rsidR="00A13554" w:rsidTr="00D8483C">
        <w:trPr>
          <w:trHeight w:val="379"/>
        </w:trPr>
        <w:tc>
          <w:tcPr>
            <w:tcW w:w="3011" w:type="dxa"/>
            <w:shd w:val="clear" w:color="auto" w:fill="F2F2F2" w:themeFill="background1" w:themeFillShade="F2"/>
          </w:tcPr>
          <w:p w:rsidR="00A13554" w:rsidRDefault="00A13554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 w:rsidRPr="00A13554">
              <w:rPr>
                <w:rFonts w:ascii="Consolas" w:hAnsi="Consolas" w:cs="Consolas"/>
                <w:color w:val="3F5FBF"/>
                <w:kern w:val="0"/>
                <w:sz w:val="22"/>
              </w:rPr>
              <w:t>method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A13554" w:rsidRDefault="00A13554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A13554" w:rsidRDefault="00A13554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接口方法：参数为</w:t>
            </w:r>
          </w:p>
          <w:p w:rsidR="00A13554" w:rsidRDefault="00A13554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 </w:t>
            </w:r>
            <w:r w:rsidRPr="00A13554">
              <w:rPr>
                <w:rFonts w:ascii="Consolas" w:hAnsi="Consolas" w:cs="Consolas"/>
                <w:color w:val="3F5FBF"/>
                <w:kern w:val="0"/>
                <w:sz w:val="22"/>
              </w:rPr>
              <w:t>pushExternal</w:t>
            </w:r>
          </w:p>
        </w:tc>
      </w:tr>
      <w:tr w:rsidR="004B7C3B" w:rsidTr="00D8483C">
        <w:trPr>
          <w:trHeight w:val="894"/>
        </w:trPr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t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itle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提醒弹出框标题，可以使用默认标题（传入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null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），默认标题修改请看补充部分</w:t>
            </w:r>
          </w:p>
        </w:tc>
      </w:tr>
      <w:tr w:rsidR="004B7C3B" w:rsidTr="00D8483C">
        <w:trPr>
          <w:trHeight w:val="950"/>
        </w:trPr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r</w:t>
            </w: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equesttitle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  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提醒标题，绑定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url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的提醒标题，用来显示推送的消息的标题</w:t>
            </w:r>
          </w:p>
          <w:p w:rsidR="004B7C3B" w:rsidRPr="008D6230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</w:p>
        </w:tc>
      </w:tr>
      <w:tr w:rsidR="004B7C3B" w:rsidTr="00D8483C">
        <w:trPr>
          <w:trHeight w:val="684"/>
        </w:trPr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r</w:t>
            </w: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equestdetails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Pr="00D5795B" w:rsidRDefault="004B7C3B" w:rsidP="003B619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提醒详情信息（可自定义格式，有字数限制）</w:t>
            </w:r>
          </w:p>
        </w:tc>
      </w:tr>
      <w:tr w:rsidR="004B7C3B" w:rsidTr="00D8483C">
        <w:trPr>
          <w:trHeight w:val="397"/>
        </w:trPr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requesturl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外部链接地址</w:t>
            </w:r>
          </w:p>
        </w:tc>
      </w:tr>
      <w:tr w:rsidR="004B7C3B" w:rsidTr="00D8483C">
        <w:trPr>
          <w:trHeight w:val="417"/>
        </w:trPr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extra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消息体扩展字段（后期扩展，当前不显示</w:t>
            </w:r>
            <w:r w:rsidR="004A5052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，默认为空，可传可不穿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）</w:t>
            </w:r>
          </w:p>
        </w:tc>
      </w:tr>
      <w:tr w:rsidR="004B7C3B" w:rsidTr="00D8483C">
        <w:trPr>
          <w:trHeight w:val="422"/>
        </w:trPr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receiverIds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   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723D8E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S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tring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4B7C3B" w:rsidRDefault="004B7C3B" w:rsidP="00B41685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接收消息对象</w:t>
            </w:r>
            <w:r w:rsidR="00723D8E"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ID </w:t>
            </w:r>
            <w:r w:rsidR="00723D8E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如果是多人的话就是以逗号隔开</w:t>
            </w:r>
            <w:r w:rsidR="00B41685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例如：</w:t>
            </w:r>
            <w:r w:rsidR="00B41685">
              <w:rPr>
                <w:rFonts w:ascii="Consolas" w:hAnsi="Consolas" w:cs="Consolas"/>
                <w:color w:val="3F5FBF"/>
                <w:kern w:val="0"/>
                <w:sz w:val="22"/>
              </w:rPr>
              <w:t>”</w:t>
            </w:r>
            <w:r w:rsidR="00B41685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1,2,3</w:t>
            </w:r>
            <w:r w:rsidR="00B41685">
              <w:rPr>
                <w:rFonts w:ascii="Consolas" w:hAnsi="Consolas" w:cs="Consolas"/>
                <w:color w:val="3F5FBF"/>
                <w:kern w:val="0"/>
                <w:sz w:val="22"/>
              </w:rPr>
              <w:t>”</w:t>
            </w:r>
          </w:p>
        </w:tc>
      </w:tr>
      <w:tr w:rsidR="00753039" w:rsidTr="00D8483C">
        <w:trPr>
          <w:trHeight w:val="422"/>
        </w:trPr>
        <w:tc>
          <w:tcPr>
            <w:tcW w:w="3011" w:type="dxa"/>
            <w:shd w:val="clear" w:color="auto" w:fill="F2F2F2" w:themeFill="background1" w:themeFillShade="F2"/>
          </w:tcPr>
          <w:p w:rsidR="00753039" w:rsidRDefault="00753039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key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753039" w:rsidRDefault="00753039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S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tring</w:t>
            </w:r>
          </w:p>
        </w:tc>
        <w:tc>
          <w:tcPr>
            <w:tcW w:w="3011" w:type="dxa"/>
            <w:shd w:val="clear" w:color="auto" w:fill="F2F2F2" w:themeFill="background1" w:themeFillShade="F2"/>
          </w:tcPr>
          <w:p w:rsidR="00095FD7" w:rsidRDefault="00753039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发送密钥</w:t>
            </w:r>
            <w:r w:rsidR="00BC0A38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：默认是：</w:t>
            </w:r>
          </w:p>
          <w:p w:rsidR="00753039" w:rsidRDefault="00BC0A38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 w:rsidRPr="00D8483C">
              <w:rPr>
                <w:color w:val="000000" w:themeColor="text1"/>
              </w:rPr>
              <w:t>3d0786ea-13df-44cb-9d23-e0412658ebd5</w:t>
            </w:r>
          </w:p>
        </w:tc>
      </w:tr>
    </w:tbl>
    <w:p w:rsidR="00FD2100" w:rsidRPr="00A8286A" w:rsidRDefault="005E3823" w:rsidP="00A8286A">
      <w:pPr>
        <w:pStyle w:val="2"/>
      </w:pPr>
      <w:r w:rsidRPr="00A8286A">
        <w:rPr>
          <w:rFonts w:hint="eastAsia"/>
        </w:rPr>
        <w:t>2</w:t>
      </w:r>
      <w:r w:rsidRPr="00A8286A">
        <w:rPr>
          <w:rFonts w:hint="eastAsia"/>
        </w:rPr>
        <w:t>、</w:t>
      </w:r>
      <w:r w:rsidR="00FD2100" w:rsidRPr="00A8286A">
        <w:rPr>
          <w:rFonts w:hint="eastAsia"/>
        </w:rPr>
        <w:t>使用方法</w:t>
      </w:r>
    </w:p>
    <w:p w:rsidR="00B524CA" w:rsidRDefault="00B524CA" w:rsidP="006853A4">
      <w:r>
        <w:rPr>
          <w:rFonts w:hint="eastAsia"/>
        </w:rPr>
        <w:t>测试用</w:t>
      </w:r>
      <w:r w:rsidR="00ED24FE">
        <w:rPr>
          <w:rFonts w:hint="eastAsia"/>
        </w:rPr>
        <w:t>TestPush</w:t>
      </w:r>
      <w:r>
        <w:rPr>
          <w:rFonts w:hint="eastAsia"/>
        </w:rPr>
        <w:t>.java</w:t>
      </w:r>
      <w:r>
        <w:rPr>
          <w:rFonts w:hint="eastAsia"/>
        </w:rPr>
        <w:t>中调用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B524CA" w:rsidRPr="00E71DBD" w:rsidTr="00D8483C">
        <w:tc>
          <w:tcPr>
            <w:tcW w:w="8522" w:type="dxa"/>
            <w:shd w:val="clear" w:color="auto" w:fill="F2F2F2" w:themeFill="background1" w:themeFillShade="F2"/>
          </w:tcPr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package test;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import java.io.BufferedReader;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import java.io.InputStreamReader;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import java.io.PrintWriter;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import java.io.UnsupportedEncodingException;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import java.net.HttpURLConnection;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import java.net.URL;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import net.sf.json.JSONObject;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public class TestPush {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  <w:t>public static final String ADD_URL = "http://192.168.30.2:9921/social/PushRemindWebService.jsp";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  <w:t>public static void main(String args[]) throws UnsupportedEncodingException {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JSONObject obj = new JSONObject();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/**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 xml:space="preserve"> * </w:t>
            </w:r>
            <w:r w:rsidRPr="00E71DBD">
              <w:rPr>
                <w:rFonts w:hint="eastAsia"/>
                <w:color w:val="000000" w:themeColor="text1"/>
              </w:rPr>
              <w:t>外部（自定义）消息推送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 xml:space="preserve"> * 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 xml:space="preserve"> * @param title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 xml:space="preserve"> *            </w:t>
            </w:r>
            <w:r w:rsidRPr="00E71DBD">
              <w:rPr>
                <w:rFonts w:hint="eastAsia"/>
                <w:color w:val="000000" w:themeColor="text1"/>
              </w:rPr>
              <w:t>窗口标题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 xml:space="preserve"> * @param requesttitle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 xml:space="preserve"> *            </w:t>
            </w:r>
            <w:r w:rsidRPr="00E71DBD">
              <w:rPr>
                <w:rFonts w:hint="eastAsia"/>
                <w:color w:val="000000" w:themeColor="text1"/>
              </w:rPr>
              <w:t>标题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 xml:space="preserve"> * @param requestdetails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 xml:space="preserve"> *            </w:t>
            </w:r>
            <w:r w:rsidRPr="00E71DBD">
              <w:rPr>
                <w:rFonts w:hint="eastAsia"/>
                <w:color w:val="000000" w:themeColor="text1"/>
              </w:rPr>
              <w:t>详情信息（标签文本）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 xml:space="preserve"> * @param requesturl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 xml:space="preserve"> *            </w:t>
            </w:r>
            <w:r w:rsidRPr="00E71DBD">
              <w:rPr>
                <w:rFonts w:hint="eastAsia"/>
                <w:color w:val="000000" w:themeColor="text1"/>
              </w:rPr>
              <w:t>外部链接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 xml:space="preserve"> * @param receiverIds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 xml:space="preserve"> *            </w:t>
            </w:r>
            <w:r w:rsidRPr="00E71DBD">
              <w:rPr>
                <w:rFonts w:hint="eastAsia"/>
                <w:color w:val="000000" w:themeColor="text1"/>
              </w:rPr>
              <w:t>接收人</w:t>
            </w:r>
            <w:r w:rsidRPr="00E71DBD">
              <w:rPr>
                <w:rFonts w:hint="eastAsia"/>
                <w:color w:val="000000" w:themeColor="text1"/>
              </w:rPr>
              <w:t>id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 xml:space="preserve"> */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obj.element("title", java.net.URLEncoder.encode("", "utf-8"));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obj.element("requesttitle",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>java.net.URLEncoder.encode("</w:t>
            </w:r>
            <w:r w:rsidRPr="00E71DBD">
              <w:rPr>
                <w:rFonts w:hint="eastAsia"/>
                <w:color w:val="000000" w:themeColor="text1"/>
              </w:rPr>
              <w:t>测试打开百度首页</w:t>
            </w:r>
            <w:r w:rsidRPr="00E71DBD">
              <w:rPr>
                <w:rFonts w:hint="eastAsia"/>
                <w:color w:val="000000" w:themeColor="text1"/>
              </w:rPr>
              <w:t>", "utf-8"));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obj.element("requestdetails",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>java.net.URLEncoder.encode("</w:t>
            </w:r>
            <w:r w:rsidRPr="00E71DBD">
              <w:rPr>
                <w:rFonts w:hint="eastAsia"/>
                <w:color w:val="000000" w:themeColor="text1"/>
              </w:rPr>
              <w:t>创建人：系统管理员</w:t>
            </w:r>
            <w:r w:rsidRPr="00E71DBD">
              <w:rPr>
                <w:rFonts w:hint="eastAsia"/>
                <w:color w:val="000000" w:themeColor="text1"/>
              </w:rPr>
              <w:t>", "utf-8"));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obj.element("receiverIds", "80702");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obj.element("key", "</w:t>
            </w:r>
            <w:r w:rsidRPr="00E71DBD">
              <w:rPr>
                <w:color w:val="000000" w:themeColor="text1"/>
                <w:highlight w:val="yellow"/>
              </w:rPr>
              <w:t>3d0786ea-13df-44cb-9d23-e0412658ebd5</w:t>
            </w:r>
            <w:r w:rsidRPr="00E71DBD">
              <w:rPr>
                <w:color w:val="000000" w:themeColor="text1"/>
              </w:rPr>
              <w:t>");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obj.element("requesturl", "www.baidu.com");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obj.element("method", "pushExternal");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String url = ADD_URL + "?title=" + obj.getString("title")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+ "&amp;requesttitle=" + obj.getString("requesttitle")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+ "&amp;method=" + obj.getString("method")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+ "&amp;requestdetails=" + obj.getString("requestdetails")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+ "&amp;requesturl="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+ obj.getString("requesturl") + "&amp;receiverIds="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 xml:space="preserve">+ obj.getString("receiverIds") + "&amp;key=" + obj.getString("key"); 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 xml:space="preserve">// </w:t>
            </w:r>
            <w:r w:rsidRPr="00E71DBD">
              <w:rPr>
                <w:rFonts w:hint="eastAsia"/>
                <w:color w:val="000000" w:themeColor="text1"/>
              </w:rPr>
              <w:t>通过？在后面传参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System.out.println(url);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String result = "";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try {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URL httpurl = new URL(url);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HttpURLConnection httpConn = (HttpURLConnection) httpurl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.openConnection();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httpConn.setDoOutput(true);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httpConn.setDoInput(true);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PrintWriter out = new PrintWriter(httpConn.getOutputStream());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out.flush();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out.close();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BufferedReader in = new BufferedReader(new InputStreamReader(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httpConn.getInputStream()));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String line;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while ((line = in.readLine()) != null) {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result += line;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}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in.close();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} catch (Exception e) {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>System.out.println("</w:t>
            </w:r>
            <w:r w:rsidRPr="00E71DBD">
              <w:rPr>
                <w:rFonts w:hint="eastAsia"/>
                <w:color w:val="000000" w:themeColor="text1"/>
              </w:rPr>
              <w:t>没有结果！</w:t>
            </w:r>
            <w:r w:rsidRPr="00E71DBD">
              <w:rPr>
                <w:rFonts w:hint="eastAsia"/>
                <w:color w:val="000000" w:themeColor="text1"/>
              </w:rPr>
              <w:t>" + e);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}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if(result.equals("false")){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>System.out.println("</w:t>
            </w:r>
            <w:r w:rsidRPr="00E71DBD">
              <w:rPr>
                <w:rFonts w:hint="eastAsia"/>
                <w:color w:val="000000" w:themeColor="text1"/>
              </w:rPr>
              <w:t>发送外部推送失败！</w:t>
            </w:r>
            <w:r w:rsidRPr="00E71DBD">
              <w:rPr>
                <w:rFonts w:hint="eastAsia"/>
                <w:color w:val="000000" w:themeColor="text1"/>
              </w:rPr>
              <w:t>");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}else{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</w:r>
            <w:r w:rsidRPr="00E71DBD">
              <w:rPr>
                <w:rFonts w:hint="eastAsia"/>
                <w:color w:val="000000" w:themeColor="text1"/>
              </w:rPr>
              <w:tab/>
              <w:t>System.out.println("</w:t>
            </w:r>
            <w:r w:rsidRPr="00E71DBD">
              <w:rPr>
                <w:rFonts w:hint="eastAsia"/>
                <w:color w:val="000000" w:themeColor="text1"/>
              </w:rPr>
              <w:t>发送外部推送成功！</w:t>
            </w:r>
            <w:r w:rsidRPr="00E71DBD">
              <w:rPr>
                <w:rFonts w:hint="eastAsia"/>
                <w:color w:val="000000" w:themeColor="text1"/>
              </w:rPr>
              <w:t>");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  <w:t>}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  <w:r w:rsidRPr="00E71DBD">
              <w:rPr>
                <w:color w:val="000000" w:themeColor="text1"/>
              </w:rPr>
              <w:tab/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  <w:t>}</w:t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ab/>
            </w:r>
          </w:p>
          <w:p w:rsidR="00D8483C" w:rsidRPr="00E71DBD" w:rsidRDefault="00D8483C" w:rsidP="00D8483C">
            <w:pPr>
              <w:rPr>
                <w:color w:val="000000" w:themeColor="text1"/>
              </w:rPr>
            </w:pPr>
          </w:p>
          <w:p w:rsidR="00B524CA" w:rsidRPr="00E71DBD" w:rsidRDefault="00D8483C" w:rsidP="00D8483C">
            <w:pPr>
              <w:rPr>
                <w:color w:val="000000" w:themeColor="text1"/>
              </w:rPr>
            </w:pPr>
            <w:r w:rsidRPr="00E71DBD">
              <w:rPr>
                <w:color w:val="000000" w:themeColor="text1"/>
              </w:rPr>
              <w:t>}</w:t>
            </w:r>
          </w:p>
        </w:tc>
      </w:tr>
    </w:tbl>
    <w:p w:rsidR="00BF4CE0" w:rsidRPr="00D073AF" w:rsidRDefault="00A8286A" w:rsidP="00A8286A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DA298E">
        <w:rPr>
          <w:rFonts w:hint="eastAsia"/>
        </w:rPr>
        <w:t>前端显示</w:t>
      </w:r>
    </w:p>
    <w:p w:rsidR="000D3809" w:rsidRDefault="006E7C9B" w:rsidP="00CA3C7F">
      <w:pPr>
        <w:jc w:val="left"/>
      </w:pPr>
      <w:r>
        <w:rPr>
          <w:noProof/>
        </w:rPr>
        <w:drawing>
          <wp:inline distT="0" distB="0" distL="0" distR="0" wp14:anchorId="569A26A5" wp14:editId="72C9629A">
            <wp:extent cx="3789383" cy="3037398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614"/>
                    <a:stretch/>
                  </pic:blipFill>
                  <pic:spPr bwMode="auto">
                    <a:xfrm>
                      <a:off x="0" y="0"/>
                      <a:ext cx="3790253" cy="303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13E" w:rsidRDefault="005C313E" w:rsidP="005C313E">
      <w:r>
        <w:t>点击提醒标题，浏览器自动打开链接：</w:t>
      </w:r>
    </w:p>
    <w:p w:rsidR="005C313E" w:rsidRDefault="00E31D58" w:rsidP="005C313E">
      <w:r>
        <w:rPr>
          <w:noProof/>
        </w:rPr>
        <w:drawing>
          <wp:inline distT="0" distB="0" distL="0" distR="0" wp14:anchorId="32D8A5E8" wp14:editId="3C6187C7">
            <wp:extent cx="3047619" cy="1857143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9AE" w:rsidRDefault="000D6668" w:rsidP="005C313E">
      <w:r>
        <w:rPr>
          <w:noProof/>
        </w:rPr>
        <w:drawing>
          <wp:inline distT="0" distB="0" distL="0" distR="0" wp14:anchorId="04A2B69D" wp14:editId="714445ED">
            <wp:extent cx="5274310" cy="11372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B2B" w:rsidRDefault="00A67B2B" w:rsidP="005C313E">
      <w:r>
        <w:t>外部链接统一用默认浏览器打开；</w:t>
      </w:r>
    </w:p>
    <w:p w:rsidR="00CC644E" w:rsidRDefault="00A8286A" w:rsidP="00A8286A">
      <w:pPr>
        <w:pStyle w:val="2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CC644E">
        <w:t>补充</w:t>
      </w:r>
    </w:p>
    <w:p w:rsidR="00CC644E" w:rsidRDefault="00CC644E" w:rsidP="00CC644E">
      <w:r>
        <w:t>用户想要修改提醒窗口标题，可以在</w:t>
      </w:r>
      <w:r>
        <w:t>ecology</w:t>
      </w:r>
      <w:r>
        <w:t>数据库下执行</w:t>
      </w:r>
      <w:r>
        <w:rPr>
          <w:rFonts w:hint="eastAsia"/>
        </w:rPr>
        <w:t>相关语句</w:t>
      </w:r>
      <w:r w:rsidR="009B5AF2">
        <w:rPr>
          <w:rFonts w:hint="eastAsia"/>
        </w:rPr>
        <w:t>，暂时没有界面操作</w:t>
      </w:r>
      <w:r>
        <w:rPr>
          <w:rFonts w:hint="eastAsia"/>
        </w:rPr>
        <w:t>：</w:t>
      </w:r>
    </w:p>
    <w:p w:rsidR="00573B98" w:rsidRDefault="00573B98" w:rsidP="00CC644E"/>
    <w:p w:rsidR="00573B98" w:rsidRDefault="00C264EB" w:rsidP="00CC644E">
      <w:r>
        <w:rPr>
          <w:rFonts w:hint="eastAsia"/>
        </w:rPr>
        <w:t>【</w:t>
      </w:r>
      <w:r w:rsidR="00573B98">
        <w:rPr>
          <w:rFonts w:hint="eastAsia"/>
        </w:rPr>
        <w:t>Ora</w:t>
      </w:r>
      <w:r w:rsidR="00573B98">
        <w:t xml:space="preserve">cle </w:t>
      </w:r>
      <w:r w:rsidR="00573B98">
        <w:t>版本：</w:t>
      </w:r>
      <w:r>
        <w:t>】</w:t>
      </w:r>
    </w:p>
    <w:p w:rsidR="009B5AF2" w:rsidRDefault="009B5AF2" w:rsidP="009B5AF2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bookmarkStart w:id="0" w:name="OLE_LINK7"/>
      <w:r>
        <w:rPr>
          <w:rFonts w:ascii="Courier New" w:hAnsi="Courier New" w:cs="Courier New"/>
          <w:color w:val="0000FF"/>
          <w:kern w:val="0"/>
          <w:sz w:val="20"/>
          <w:szCs w:val="20"/>
        </w:rPr>
        <w:t>delete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social_sysremindtype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remindtype =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'-1'</w:t>
      </w:r>
    </w:p>
    <w:p w:rsidR="009B5AF2" w:rsidRDefault="00573B98" w:rsidP="009B5AF2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/</w:t>
      </w:r>
    </w:p>
    <w:p w:rsidR="009B5AF2" w:rsidRDefault="009B5AF2" w:rsidP="009B5AF2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insert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into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social_sysremindtype (remindtype,remindname,surl)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values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'-1'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这里改成你要显示的标题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</w:t>
      </w:r>
    </w:p>
    <w:p w:rsidR="00573B98" w:rsidRDefault="00573B98" w:rsidP="009B5AF2">
      <w:r>
        <w:rPr>
          <w:rFonts w:ascii="Courier New" w:hAnsi="Courier New" w:cs="Courier New"/>
          <w:color w:val="0000FF"/>
          <w:kern w:val="0"/>
          <w:sz w:val="20"/>
          <w:szCs w:val="20"/>
        </w:rPr>
        <w:t>/</w:t>
      </w:r>
      <w:bookmarkEnd w:id="0"/>
    </w:p>
    <w:p w:rsidR="00573B98" w:rsidRDefault="00C264EB" w:rsidP="009B5AF2">
      <w:r>
        <w:t>【</w:t>
      </w:r>
      <w:r w:rsidR="00573B98">
        <w:t xml:space="preserve">Sqlserver </w:t>
      </w:r>
      <w:r w:rsidR="00573B98">
        <w:t>版本：</w:t>
      </w:r>
      <w:r>
        <w:t>】</w:t>
      </w:r>
    </w:p>
    <w:p w:rsidR="00573B98" w:rsidRDefault="00573B98" w:rsidP="00573B9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delete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social_sysremindtype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remindtype =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'-1'</w:t>
      </w:r>
    </w:p>
    <w:p w:rsidR="00573B98" w:rsidRDefault="00573B98" w:rsidP="00573B9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GO</w:t>
      </w:r>
    </w:p>
    <w:p w:rsidR="00573B98" w:rsidRDefault="00573B98" w:rsidP="00573B9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bookmarkStart w:id="1" w:name="OLE_LINK8"/>
      <w:bookmarkStart w:id="2" w:name="OLE_LINK9"/>
      <w:bookmarkStart w:id="3" w:name="OLE_LINK10"/>
      <w:r>
        <w:rPr>
          <w:rFonts w:ascii="Courier New" w:hAnsi="Courier New" w:cs="Courier New"/>
          <w:color w:val="0000FF"/>
          <w:kern w:val="0"/>
          <w:sz w:val="20"/>
          <w:szCs w:val="20"/>
        </w:rPr>
        <w:t>insert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into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social_sysremindtype (remindtype,remindname,surl)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values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'-1'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这里改成你要显示的标题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</w:t>
      </w:r>
    </w:p>
    <w:bookmarkEnd w:id="1"/>
    <w:bookmarkEnd w:id="2"/>
    <w:bookmarkEnd w:id="3"/>
    <w:p w:rsidR="00573B98" w:rsidRDefault="00573B98" w:rsidP="00573B98">
      <w:pPr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GO</w:t>
      </w:r>
    </w:p>
    <w:p w:rsidR="00227BC5" w:rsidRPr="00D8483C" w:rsidRDefault="004C33F6" w:rsidP="00D64C13">
      <w:pPr>
        <w:pStyle w:val="a9"/>
        <w:numPr>
          <w:ilvl w:val="0"/>
          <w:numId w:val="3"/>
        </w:numPr>
        <w:jc w:val="left"/>
      </w:pPr>
      <w:r>
        <w:rPr>
          <w:rFonts w:hint="eastAsia"/>
        </w:rPr>
        <w:t>Ecology</w:t>
      </w:r>
      <w:r>
        <w:rPr>
          <w:rFonts w:hint="eastAsia"/>
        </w:rPr>
        <w:t>系统推送内部链接</w:t>
      </w:r>
    </w:p>
    <w:p w:rsidR="00424104" w:rsidRDefault="00424104" w:rsidP="0010780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A8286A">
        <w:rPr>
          <w:rFonts w:ascii="Consolas" w:hAnsi="Consolas" w:cs="Consolas" w:hint="eastAsia"/>
          <w:b/>
          <w:kern w:val="0"/>
          <w:sz w:val="22"/>
        </w:rPr>
        <w:t>简介：</w:t>
      </w:r>
      <w:r>
        <w:rPr>
          <w:rFonts w:ascii="Consolas" w:hAnsi="Consolas" w:cs="Consolas" w:hint="eastAsia"/>
          <w:kern w:val="0"/>
          <w:sz w:val="22"/>
        </w:rPr>
        <w:t>Ecology</w:t>
      </w:r>
      <w:r>
        <w:rPr>
          <w:rFonts w:ascii="Consolas" w:hAnsi="Consolas" w:cs="Consolas" w:hint="eastAsia"/>
          <w:kern w:val="0"/>
          <w:sz w:val="22"/>
        </w:rPr>
        <w:t>项目中向指定的用户推送属于</w:t>
      </w:r>
      <w:r>
        <w:rPr>
          <w:rFonts w:ascii="Consolas" w:hAnsi="Consolas" w:cs="Consolas" w:hint="eastAsia"/>
          <w:kern w:val="0"/>
          <w:sz w:val="22"/>
        </w:rPr>
        <w:t>Ecology</w:t>
      </w:r>
      <w:r>
        <w:rPr>
          <w:rFonts w:ascii="Consolas" w:hAnsi="Consolas" w:cs="Consolas" w:hint="eastAsia"/>
          <w:kern w:val="0"/>
          <w:sz w:val="22"/>
        </w:rPr>
        <w:t>系统的链接</w:t>
      </w:r>
      <w:r>
        <w:rPr>
          <w:rFonts w:ascii="Consolas" w:hAnsi="Consolas" w:cs="Consolas" w:hint="eastAsia"/>
          <w:kern w:val="0"/>
          <w:sz w:val="22"/>
        </w:rPr>
        <w:t>,</w:t>
      </w:r>
      <w:r>
        <w:rPr>
          <w:rFonts w:ascii="Consolas" w:hAnsi="Consolas" w:cs="Consolas" w:hint="eastAsia"/>
          <w:kern w:val="0"/>
          <w:sz w:val="22"/>
        </w:rPr>
        <w:t>比如流程，邮件，需要调用该接口，系统中默认已经集成了流程和邮件。</w:t>
      </w:r>
    </w:p>
    <w:p w:rsidR="00A07FF7" w:rsidRPr="00107800" w:rsidRDefault="00A07FF7" w:rsidP="00107800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A8286A">
        <w:rPr>
          <w:rFonts w:ascii="Consolas" w:hAnsi="Consolas" w:cs="Consolas" w:hint="eastAsia"/>
          <w:b/>
          <w:kern w:val="0"/>
          <w:sz w:val="22"/>
        </w:rPr>
        <w:t>接口文件路径：</w:t>
      </w:r>
      <w:r w:rsidRPr="00107800">
        <w:rPr>
          <w:rFonts w:ascii="Consolas" w:hAnsi="Consolas" w:cs="Consolas"/>
          <w:kern w:val="0"/>
          <w:sz w:val="22"/>
        </w:rPr>
        <w:t>ecology/src/weaver/social/im/SocialIMClient.java</w:t>
      </w:r>
    </w:p>
    <w:p w:rsidR="00A07FF7" w:rsidRPr="00107800" w:rsidRDefault="00A07FF7" w:rsidP="00107800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22"/>
        </w:rPr>
      </w:pPr>
      <w:r w:rsidRPr="00A8286A">
        <w:rPr>
          <w:rFonts w:ascii="Consolas" w:hAnsi="Consolas" w:cs="Consolas" w:hint="eastAsia"/>
          <w:b/>
          <w:kern w:val="0"/>
          <w:sz w:val="22"/>
        </w:rPr>
        <w:t>调用方法</w:t>
      </w:r>
      <w:r w:rsidRPr="00107800">
        <w:rPr>
          <w:rFonts w:ascii="Consolas" w:hAnsi="Consolas" w:cs="Consolas" w:hint="eastAsia"/>
          <w:kern w:val="0"/>
          <w:sz w:val="22"/>
        </w:rPr>
        <w:t>：</w:t>
      </w:r>
      <w:bookmarkStart w:id="4" w:name="OLE_LINK2"/>
      <w:bookmarkStart w:id="5" w:name="OLE_LINK3"/>
      <w:r w:rsidR="00392EF7" w:rsidRPr="00392EF7">
        <w:rPr>
          <w:rFonts w:ascii="Consolas" w:hAnsi="Consolas" w:cs="Consolas"/>
          <w:color w:val="000000"/>
          <w:kern w:val="0"/>
          <w:sz w:val="22"/>
        </w:rPr>
        <w:t>pushInternal</w:t>
      </w:r>
      <w:bookmarkEnd w:id="4"/>
      <w:bookmarkEnd w:id="5"/>
    </w:p>
    <w:p w:rsidR="00A07FF7" w:rsidRDefault="001F6D8D" w:rsidP="001F6D8D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5330BC">
        <w:rPr>
          <w:rFonts w:hint="eastAsia"/>
        </w:rPr>
        <w:t>参数</w:t>
      </w:r>
      <w:r w:rsidR="00A07FF7" w:rsidRPr="007F551E">
        <w:rPr>
          <w:rFonts w:hint="eastAsia"/>
        </w:rPr>
        <w:t xml:space="preserve"> </w:t>
      </w:r>
    </w:p>
    <w:tbl>
      <w:tblPr>
        <w:tblStyle w:val="a4"/>
        <w:tblW w:w="9033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011"/>
        <w:gridCol w:w="3011"/>
        <w:gridCol w:w="3011"/>
      </w:tblGrid>
      <w:tr w:rsidR="00A07FF7" w:rsidTr="003B6198">
        <w:trPr>
          <w:trHeight w:val="379"/>
        </w:trPr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参数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类型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备注</w:t>
            </w:r>
          </w:p>
        </w:tc>
      </w:tr>
      <w:tr w:rsidR="00A07FF7" w:rsidTr="003B6198">
        <w:trPr>
          <w:trHeight w:val="894"/>
        </w:trPr>
        <w:tc>
          <w:tcPr>
            <w:tcW w:w="3011" w:type="dxa"/>
            <w:shd w:val="clear" w:color="auto" w:fill="DBE5F1" w:themeFill="accent1" w:themeFillTint="33"/>
          </w:tcPr>
          <w:p w:rsidR="00A07FF7" w:rsidRDefault="00AE4B86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bookmarkStart w:id="6" w:name="OLE_LINK11"/>
            <w:bookmarkStart w:id="7" w:name="OLE_LINK12"/>
            <w:r>
              <w:rPr>
                <w:rFonts w:ascii="Consolas" w:hAnsi="Consolas" w:cs="Consolas"/>
                <w:color w:val="3F5FBF"/>
                <w:kern w:val="0"/>
                <w:sz w:val="22"/>
              </w:rPr>
              <w:t>remindtype</w:t>
            </w:r>
            <w:bookmarkEnd w:id="6"/>
            <w:bookmarkEnd w:id="7"/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64673E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提醒标识</w:t>
            </w:r>
            <w:r w:rsidR="00344B3D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,</w:t>
            </w:r>
            <w:r w:rsidR="00344B3D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目前只有两个</w:t>
            </w:r>
            <w:r w:rsidR="00344B3D"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 1 </w:t>
            </w:r>
            <w:r w:rsidR="00344B3D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和</w:t>
            </w:r>
            <w:r w:rsidR="00344B3D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18</w:t>
            </w:r>
          </w:p>
          <w:p w:rsidR="00344B3D" w:rsidRPr="00344B3D" w:rsidRDefault="00344B3D" w:rsidP="00344B3D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Consolas" w:hAnsi="Consolas" w:cs="Consolas"/>
                <w:color w:val="3F5FBF"/>
                <w:kern w:val="0"/>
                <w:sz w:val="22"/>
              </w:rPr>
            </w:pPr>
            <w:r w:rsidRPr="00344B3D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标识推送流程</w:t>
            </w:r>
          </w:p>
          <w:p w:rsidR="00344B3D" w:rsidRPr="00344B3D" w:rsidRDefault="00344B3D" w:rsidP="0019584E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标识推送</w:t>
            </w:r>
            <w:r w:rsidR="0019584E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邮箱</w:t>
            </w:r>
          </w:p>
        </w:tc>
      </w:tr>
      <w:tr w:rsidR="00A07FF7" w:rsidTr="003B6198">
        <w:trPr>
          <w:trHeight w:val="950"/>
        </w:trPr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r</w:t>
            </w: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equesttitle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  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提醒标题，绑定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url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的提醒标题，用来显示推送的消息的标题</w:t>
            </w:r>
          </w:p>
          <w:p w:rsidR="00A07FF7" w:rsidRPr="008D6230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</w:p>
        </w:tc>
      </w:tr>
      <w:tr w:rsidR="00A07FF7" w:rsidTr="003B6198">
        <w:trPr>
          <w:trHeight w:val="684"/>
        </w:trPr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r</w:t>
            </w: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equestdetails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Pr="00D5795B" w:rsidRDefault="00A07FF7" w:rsidP="003B6198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提醒详情信息（可自定义格式，有字数限制）</w:t>
            </w:r>
          </w:p>
        </w:tc>
      </w:tr>
      <w:tr w:rsidR="00A07FF7" w:rsidTr="003B6198">
        <w:trPr>
          <w:trHeight w:val="417"/>
        </w:trPr>
        <w:tc>
          <w:tcPr>
            <w:tcW w:w="3011" w:type="dxa"/>
            <w:shd w:val="clear" w:color="auto" w:fill="DBE5F1" w:themeFill="accent1" w:themeFillTint="33"/>
          </w:tcPr>
          <w:p w:rsidR="00A07FF7" w:rsidRDefault="00C31E90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requestid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7D45C4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提醒资源</w:t>
            </w: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id</w:t>
            </w:r>
            <w:r w:rsidR="00C0152F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或者说是</w:t>
            </w:r>
            <w:r w:rsidR="00C0152F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url</w:t>
            </w:r>
            <w:r w:rsidR="00030795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的参数</w:t>
            </w:r>
          </w:p>
        </w:tc>
      </w:tr>
      <w:tr w:rsidR="00A07FF7" w:rsidTr="003B6198">
        <w:trPr>
          <w:trHeight w:val="422"/>
        </w:trPr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receiverIds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   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List&lt;String&gt;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A07FF7" w:rsidRDefault="00A07FF7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接收消息对象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ID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列表</w:t>
            </w:r>
          </w:p>
        </w:tc>
      </w:tr>
      <w:tr w:rsidR="002F0FF4" w:rsidTr="003B6198">
        <w:trPr>
          <w:trHeight w:val="422"/>
        </w:trPr>
        <w:tc>
          <w:tcPr>
            <w:tcW w:w="3011" w:type="dxa"/>
            <w:shd w:val="clear" w:color="auto" w:fill="DBE5F1" w:themeFill="accent1" w:themeFillTint="33"/>
          </w:tcPr>
          <w:p w:rsidR="002F0FF4" w:rsidRDefault="002F0FF4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 w:rsidRPr="002F0FF4">
              <w:rPr>
                <w:rFonts w:ascii="Consolas" w:hAnsi="Consolas" w:cs="Consolas"/>
                <w:color w:val="3F5FBF"/>
                <w:kern w:val="0"/>
                <w:sz w:val="22"/>
              </w:rPr>
              <w:t>extra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2F0FF4" w:rsidRDefault="002F0FF4" w:rsidP="003B6198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2F0FF4" w:rsidRDefault="002F0FF4" w:rsidP="00670F61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扩展消息体，暂时不用</w:t>
            </w:r>
            <w:r w:rsidR="004760E0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，</w:t>
            </w:r>
            <w:r w:rsidR="007D5155">
              <w:rPr>
                <w:rFonts w:ascii="Consolas" w:hAnsi="Consolas" w:cs="Consolas" w:hint="eastAsia"/>
                <w:color w:val="3F5FBF"/>
                <w:kern w:val="0"/>
                <w:sz w:val="22"/>
              </w:rPr>
              <w:t>传值的时候填</w:t>
            </w:r>
            <w:r w:rsidR="007D5155">
              <w:rPr>
                <w:rFonts w:ascii="Consolas" w:hAnsi="Consolas" w:cs="Consolas"/>
                <w:color w:val="3F5FBF"/>
                <w:kern w:val="0"/>
                <w:sz w:val="22"/>
              </w:rPr>
              <w:t>””</w:t>
            </w:r>
          </w:p>
        </w:tc>
      </w:tr>
    </w:tbl>
    <w:p w:rsidR="00573B98" w:rsidRPr="007F551E" w:rsidRDefault="001F6D8D" w:rsidP="001F6D8D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BE1642" w:rsidRPr="007F551E">
        <w:rPr>
          <w:rFonts w:hint="eastAsia"/>
        </w:rPr>
        <w:t>使用方法</w:t>
      </w:r>
    </w:p>
    <w:p w:rsidR="00BE1642" w:rsidRDefault="00626547" w:rsidP="002602B8">
      <w:pPr>
        <w:autoSpaceDE w:val="0"/>
        <w:autoSpaceDN w:val="0"/>
        <w:adjustRightInd w:val="0"/>
        <w:jc w:val="left"/>
      </w:pPr>
      <w:r>
        <w:rPr>
          <w:rFonts w:hint="eastAsia"/>
        </w:rPr>
        <w:t>测试在</w:t>
      </w:r>
      <w:r w:rsidR="001E4D81">
        <w:rPr>
          <w:rFonts w:hint="eastAsia"/>
        </w:rPr>
        <w:t>ecology</w:t>
      </w:r>
      <w:r>
        <w:rPr>
          <w:rFonts w:hint="eastAsia"/>
        </w:rPr>
        <w:t>项目内定义</w:t>
      </w:r>
      <w:r w:rsidR="00C05611">
        <w:rPr>
          <w:rFonts w:hint="eastAsia"/>
        </w:rPr>
        <w:t>TestPush.</w:t>
      </w:r>
      <w:r w:rsidR="00C05611">
        <w:t>J</w:t>
      </w:r>
      <w:r w:rsidR="00C05611">
        <w:rPr>
          <w:rFonts w:hint="eastAsia"/>
        </w:rPr>
        <w:t>sp</w:t>
      </w:r>
      <w:r w:rsidR="001E4D81">
        <w:rPr>
          <w:rFonts w:hint="eastAsia"/>
        </w:rPr>
        <w:t>进行测试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E4D81" w:rsidTr="001E4D81">
        <w:tc>
          <w:tcPr>
            <w:tcW w:w="8522" w:type="dxa"/>
            <w:shd w:val="clear" w:color="auto" w:fill="F2F2F2" w:themeFill="background1" w:themeFillShade="F2"/>
          </w:tcPr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>&lt;%@ page language="java" import="java.util.*" contentType="text/html; charset=UTF-8" %&gt;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>&lt;%@page import="weaver.social.im.SocialIMClient"%&gt;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>&lt;%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ab/>
              <w:t>SocialIMClient sic = new SocialIMClient();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ab/>
              <w:t>int remindtype = 2</w:t>
            </w:r>
            <w:r w:rsidR="00BB26AD">
              <w:rPr>
                <w:rFonts w:hint="eastAsia"/>
              </w:rPr>
              <w:t>0</w:t>
            </w:r>
            <w:r>
              <w:t>;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ab/>
              <w:t>String requesttitle = "</w:t>
            </w:r>
            <w:r>
              <w:rPr>
                <w:rFonts w:hint="eastAsia"/>
              </w:rPr>
              <w:t>测试打开流程主页不带参数</w:t>
            </w:r>
            <w:r>
              <w:rPr>
                <w:rFonts w:hint="eastAsia"/>
              </w:rPr>
              <w:t>";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ab/>
              <w:t>String requestdetails = "</w:t>
            </w:r>
            <w:r>
              <w:rPr>
                <w:rFonts w:hint="eastAsia"/>
              </w:rPr>
              <w:t>创建人：系统管理员</w:t>
            </w:r>
            <w:r>
              <w:rPr>
                <w:rFonts w:hint="eastAsia"/>
              </w:rPr>
              <w:t>&lt;br&gt;</w:t>
            </w:r>
            <w:r>
              <w:rPr>
                <w:rFonts w:hint="eastAsia"/>
              </w:rPr>
              <w:t>创建时间：</w:t>
            </w:r>
            <w:r>
              <w:rPr>
                <w:rFonts w:hint="eastAsia"/>
              </w:rPr>
              <w:t>2016-10-11 11:19:56";</w:t>
            </w:r>
          </w:p>
          <w:p w:rsidR="0096206F" w:rsidRDefault="0096206F" w:rsidP="0068726E">
            <w:pPr>
              <w:autoSpaceDE w:val="0"/>
              <w:autoSpaceDN w:val="0"/>
              <w:adjustRightInd w:val="0"/>
              <w:jc w:val="left"/>
            </w:pPr>
            <w:r>
              <w:tab/>
              <w:t>String requestid = "";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ab/>
              <w:t>List&lt;String&gt; receiverIds = new ArrayList&lt;String&gt;();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ab/>
              <w:t>receiverIds.add("1693");</w:t>
            </w:r>
          </w:p>
          <w:p w:rsidR="0096206F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ab/>
              <w:t>sic.pushInternal(remindtype, requesttitle, requestdetails, requestid, null, receiverIds);</w:t>
            </w:r>
          </w:p>
          <w:p w:rsidR="001E4D81" w:rsidRDefault="0096206F" w:rsidP="0096206F">
            <w:pPr>
              <w:autoSpaceDE w:val="0"/>
              <w:autoSpaceDN w:val="0"/>
              <w:adjustRightInd w:val="0"/>
              <w:jc w:val="left"/>
            </w:pPr>
            <w:r>
              <w:t>%&gt;</w:t>
            </w:r>
          </w:p>
        </w:tc>
      </w:tr>
    </w:tbl>
    <w:p w:rsidR="00D66C07" w:rsidRDefault="00361EA3" w:rsidP="002602B8">
      <w:pPr>
        <w:autoSpaceDE w:val="0"/>
        <w:autoSpaceDN w:val="0"/>
        <w:adjustRightInd w:val="0"/>
        <w:jc w:val="left"/>
      </w:pPr>
      <w:r>
        <w:rPr>
          <w:rFonts w:hint="eastAsia"/>
        </w:rPr>
        <w:t>注意：</w:t>
      </w:r>
      <w:r w:rsidR="000113BB">
        <w:rPr>
          <w:rFonts w:hint="eastAsia"/>
        </w:rPr>
        <w:t>其中</w:t>
      </w:r>
      <w:r w:rsidR="000113BB">
        <w:rPr>
          <w:rFonts w:hint="eastAsia"/>
        </w:rPr>
        <w:t>1-18</w:t>
      </w:r>
      <w:r w:rsidR="000113BB">
        <w:rPr>
          <w:rFonts w:hint="eastAsia"/>
        </w:rPr>
        <w:t>的</w:t>
      </w:r>
      <w:r w:rsidR="000113BB">
        <w:rPr>
          <w:rFonts w:hint="eastAsia"/>
        </w:rPr>
        <w:t>remindtype</w:t>
      </w:r>
      <w:r w:rsidR="000113BB">
        <w:rPr>
          <w:rFonts w:hint="eastAsia"/>
        </w:rPr>
        <w:t>已经被使用，新的</w:t>
      </w:r>
      <w:r w:rsidR="00122EA7">
        <w:rPr>
          <w:rFonts w:hint="eastAsia"/>
        </w:rPr>
        <w:t>一律</w:t>
      </w:r>
      <w:r w:rsidR="000113BB">
        <w:rPr>
          <w:rFonts w:hint="eastAsia"/>
        </w:rPr>
        <w:t>从</w:t>
      </w:r>
      <w:r w:rsidR="000113BB">
        <w:rPr>
          <w:rFonts w:hint="eastAsia"/>
        </w:rPr>
        <w:t>19</w:t>
      </w:r>
      <w:r w:rsidR="000113BB">
        <w:rPr>
          <w:rFonts w:hint="eastAsia"/>
        </w:rPr>
        <w:t>开始，</w:t>
      </w:r>
      <w:r w:rsidR="00D24A18">
        <w:rPr>
          <w:rFonts w:hint="eastAsia"/>
        </w:rPr>
        <w:t>以此类推，假</w:t>
      </w:r>
      <w:r w:rsidR="0009083E">
        <w:rPr>
          <w:rFonts w:hint="eastAsia"/>
        </w:rPr>
        <w:t>如</w:t>
      </w:r>
      <w:r w:rsidR="00CE311F">
        <w:rPr>
          <w:rFonts w:hint="eastAsia"/>
        </w:rPr>
        <w:t>要</w:t>
      </w:r>
      <w:r w:rsidR="00D24A18">
        <w:rPr>
          <w:rFonts w:hint="eastAsia"/>
        </w:rPr>
        <w:t>加入新类型的推送</w:t>
      </w:r>
      <w:r w:rsidR="00660424">
        <w:rPr>
          <w:rFonts w:hint="eastAsia"/>
        </w:rPr>
        <w:t>，首先要</w:t>
      </w:r>
      <w:r w:rsidR="00D24A18">
        <w:rPr>
          <w:rFonts w:hint="eastAsia"/>
        </w:rPr>
        <w:t>记得查询</w:t>
      </w:r>
      <w:r w:rsidR="00256B3B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social_sysremindtype</w:t>
      </w:r>
      <w:r w:rsidR="00D24A18">
        <w:rPr>
          <w:rFonts w:hint="eastAsia"/>
        </w:rPr>
        <w:t>表中有哪些类型，</w:t>
      </w:r>
      <w:r w:rsidR="00620B6E">
        <w:rPr>
          <w:rFonts w:hint="eastAsia"/>
        </w:rPr>
        <w:t>如果发现</w:t>
      </w:r>
      <w:r w:rsidR="00620B6E">
        <w:rPr>
          <w:rFonts w:hint="eastAsia"/>
        </w:rPr>
        <w:t>remindType</w:t>
      </w:r>
      <w:r w:rsidR="00620B6E">
        <w:rPr>
          <w:rFonts w:hint="eastAsia"/>
        </w:rPr>
        <w:t>最大的数字为</w:t>
      </w:r>
      <w:r w:rsidR="00620B6E">
        <w:rPr>
          <w:rFonts w:hint="eastAsia"/>
        </w:rPr>
        <w:t>18</w:t>
      </w:r>
      <w:r w:rsidR="0057036E">
        <w:rPr>
          <w:rFonts w:hint="eastAsia"/>
        </w:rPr>
        <w:t>或者小于</w:t>
      </w:r>
      <w:r w:rsidR="0057036E">
        <w:rPr>
          <w:rFonts w:hint="eastAsia"/>
        </w:rPr>
        <w:t>18</w:t>
      </w:r>
      <w:r w:rsidR="00EA1980">
        <w:rPr>
          <w:rFonts w:hint="eastAsia"/>
        </w:rPr>
        <w:t>,</w:t>
      </w:r>
      <w:r w:rsidR="00EA1980">
        <w:rPr>
          <w:rFonts w:hint="eastAsia"/>
        </w:rPr>
        <w:t>则在</w:t>
      </w:r>
      <w:r w:rsidR="00EA1980">
        <w:rPr>
          <w:rFonts w:hint="eastAsia"/>
        </w:rPr>
        <w:t>18</w:t>
      </w:r>
      <w:r w:rsidR="00EA1980">
        <w:rPr>
          <w:rFonts w:hint="eastAsia"/>
        </w:rPr>
        <w:t>的基础上</w:t>
      </w:r>
      <w:r w:rsidR="00EA1980">
        <w:rPr>
          <w:rFonts w:hint="eastAsia"/>
        </w:rPr>
        <w:t>+1</w:t>
      </w:r>
      <w:r w:rsidR="00470AC3">
        <w:rPr>
          <w:rFonts w:hint="eastAsia"/>
        </w:rPr>
        <w:t>，</w:t>
      </w:r>
      <w:r w:rsidR="00D66C07">
        <w:rPr>
          <w:rFonts w:hint="eastAsia"/>
        </w:rPr>
        <w:t>依次类推。</w:t>
      </w:r>
    </w:p>
    <w:p w:rsidR="00361EA3" w:rsidRDefault="00361EA3" w:rsidP="002602B8">
      <w:pPr>
        <w:autoSpaceDE w:val="0"/>
        <w:autoSpaceDN w:val="0"/>
        <w:adjustRightInd w:val="0"/>
        <w:jc w:val="left"/>
      </w:pPr>
      <w:r>
        <w:rPr>
          <w:rFonts w:hint="eastAsia"/>
        </w:rPr>
        <w:t>需要执行</w:t>
      </w:r>
      <w:r>
        <w:rPr>
          <w:rFonts w:hint="eastAsia"/>
        </w:rPr>
        <w:t>sql</w:t>
      </w:r>
      <w:r w:rsidR="000113BB">
        <w:rPr>
          <w:rFonts w:hint="eastAsia"/>
        </w:rPr>
        <w:t>脚本：</w:t>
      </w:r>
    </w:p>
    <w:p w:rsidR="00F6248C" w:rsidRDefault="00F6248C" w:rsidP="00F6248C">
      <w:r>
        <w:rPr>
          <w:rFonts w:hint="eastAsia"/>
        </w:rPr>
        <w:t>【</w:t>
      </w:r>
      <w:r>
        <w:rPr>
          <w:rFonts w:hint="eastAsia"/>
        </w:rPr>
        <w:t>Ora</w:t>
      </w:r>
      <w:r>
        <w:t xml:space="preserve">cle </w:t>
      </w:r>
      <w:r>
        <w:t>版本：】</w:t>
      </w:r>
    </w:p>
    <w:p w:rsidR="00DE0E29" w:rsidRDefault="00361EA3" w:rsidP="002602B8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kern w:val="0"/>
          <w:sz w:val="20"/>
          <w:szCs w:val="20"/>
        </w:rPr>
        <w:t>insert</w:t>
      </w:r>
      <w:r>
        <w:rPr>
          <w:rFonts w:ascii="Courier New" w:hAnsi="Courier New" w:cs="Courier New"/>
          <w:noProof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kern w:val="0"/>
          <w:sz w:val="20"/>
          <w:szCs w:val="20"/>
        </w:rPr>
        <w:t>into</w:t>
      </w:r>
      <w:r>
        <w:rPr>
          <w:rFonts w:ascii="Courier New" w:hAnsi="Courier New" w:cs="Courier New"/>
          <w:noProof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social_sysremindtype</w:t>
      </w:r>
      <w:r>
        <w:rPr>
          <w:rFonts w:ascii="Courier New" w:hAnsi="Courier New" w:cs="Courier New"/>
          <w:noProof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remindtype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remindname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surl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)</w:t>
      </w:r>
      <w:r>
        <w:rPr>
          <w:rFonts w:ascii="Courier New" w:hAnsi="Courier New" w:cs="Courier New"/>
          <w:noProof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kern w:val="0"/>
          <w:sz w:val="20"/>
          <w:szCs w:val="20"/>
        </w:rPr>
        <w:t xml:space="preserve">values 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'2</w:t>
      </w:r>
      <w:r w:rsidR="006D1333">
        <w:rPr>
          <w:rFonts w:ascii="Courier New" w:hAnsi="Courier New" w:cs="Courier New" w:hint="eastAsia"/>
          <w:noProof/>
          <w:color w:val="FF0000"/>
          <w:kern w:val="0"/>
          <w:sz w:val="20"/>
          <w:szCs w:val="20"/>
        </w:rPr>
        <w:t>0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打开流程主页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'/workflow/request/RequestView.jsp'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)</w:t>
      </w:r>
    </w:p>
    <w:p w:rsidR="003E2089" w:rsidRDefault="003E2089" w:rsidP="003E2089">
      <w:r>
        <w:rPr>
          <w:rFonts w:hint="eastAsia"/>
        </w:rPr>
        <w:t>【</w:t>
      </w:r>
      <w:r w:rsidR="00B81138">
        <w:t>Sqlserver</w:t>
      </w:r>
      <w:r>
        <w:t>版本：】</w:t>
      </w:r>
    </w:p>
    <w:p w:rsidR="003E2089" w:rsidRDefault="003E2089" w:rsidP="003E2089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kern w:val="0"/>
          <w:sz w:val="20"/>
          <w:szCs w:val="20"/>
        </w:rPr>
        <w:t>insert</w:t>
      </w:r>
      <w:r>
        <w:rPr>
          <w:rFonts w:ascii="Courier New" w:hAnsi="Courier New" w:cs="Courier New"/>
          <w:noProof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kern w:val="0"/>
          <w:sz w:val="20"/>
          <w:szCs w:val="20"/>
        </w:rPr>
        <w:t>into</w:t>
      </w:r>
      <w:r>
        <w:rPr>
          <w:rFonts w:ascii="Courier New" w:hAnsi="Courier New" w:cs="Courier New"/>
          <w:noProof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social_sysremindtype</w:t>
      </w:r>
      <w:r>
        <w:rPr>
          <w:rFonts w:ascii="Courier New" w:hAnsi="Courier New" w:cs="Courier New"/>
          <w:noProof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remindtype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remindname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surl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)</w:t>
      </w:r>
      <w:r>
        <w:rPr>
          <w:rFonts w:ascii="Courier New" w:hAnsi="Courier New" w:cs="Courier New"/>
          <w:noProof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kern w:val="0"/>
          <w:sz w:val="20"/>
          <w:szCs w:val="20"/>
        </w:rPr>
        <w:t xml:space="preserve">values 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(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'2</w:t>
      </w:r>
      <w:r w:rsidR="00CA317D">
        <w:rPr>
          <w:rFonts w:ascii="Courier New" w:hAnsi="Courier New" w:cs="Courier New" w:hint="eastAsia"/>
          <w:noProof/>
          <w:color w:val="FF0000"/>
          <w:kern w:val="0"/>
          <w:sz w:val="20"/>
          <w:szCs w:val="20"/>
        </w:rPr>
        <w:t>0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打开流程主页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'/workflow/request/RequestView.jsp'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)</w:t>
      </w:r>
    </w:p>
    <w:p w:rsidR="003E2089" w:rsidRPr="003E2089" w:rsidRDefault="003E2089" w:rsidP="002602B8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</w:p>
    <w:p w:rsidR="00DE0E29" w:rsidRDefault="00DA7F85" w:rsidP="002602B8">
      <w:pPr>
        <w:autoSpaceDE w:val="0"/>
        <w:autoSpaceDN w:val="0"/>
        <w:adjustRightInd w:val="0"/>
        <w:jc w:val="left"/>
        <w:rPr>
          <w:rFonts w:ascii="Consolas" w:hAnsi="Consolas" w:cs="Consolas"/>
          <w:color w:val="3F5FBF"/>
          <w:kern w:val="0"/>
          <w:sz w:val="22"/>
        </w:rPr>
      </w:pP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“</w:t>
      </w:r>
      <w:r w:rsidR="00DE0E29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2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”</w:t>
      </w:r>
      <w:r w:rsidR="00DE0E29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对应参数：</w:t>
      </w:r>
      <w:r w:rsidR="00DE0E29">
        <w:rPr>
          <w:rFonts w:ascii="Consolas" w:hAnsi="Consolas" w:cs="Consolas"/>
          <w:color w:val="3F5FBF"/>
          <w:kern w:val="0"/>
          <w:sz w:val="22"/>
        </w:rPr>
        <w:t>remindtype</w:t>
      </w:r>
    </w:p>
    <w:p w:rsidR="00DE0E29" w:rsidRDefault="009F2CAD" w:rsidP="002602B8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”</w:t>
      </w:r>
      <w:r w:rsidRPr="009F2CAD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打开流程主页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”</w:t>
      </w:r>
      <w:r w:rsidR="00E75B17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 w:rsidR="00E75B17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表示弹窗标题</w:t>
      </w:r>
    </w:p>
    <w:p w:rsidR="00DE0E29" w:rsidRDefault="009F2CAD" w:rsidP="00DE0E29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”</w:t>
      </w:r>
      <w:r>
        <w:rPr>
          <w:rFonts w:ascii="Courier New" w:hAnsi="Courier New" w:cs="Courier New"/>
          <w:noProof/>
          <w:color w:val="FF0000"/>
          <w:kern w:val="0"/>
          <w:sz w:val="20"/>
          <w:szCs w:val="20"/>
        </w:rPr>
        <w:t>/workflow/request/RequestView.jsp”</w:t>
      </w:r>
      <w:r w:rsidR="00DE0E29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：</w:t>
      </w:r>
      <w:r w:rsidR="00583169" w:rsidRPr="00583169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需要打开的内部链接</w:t>
      </w:r>
    </w:p>
    <w:p w:rsidR="00EA25A5" w:rsidRDefault="00EA25A5" w:rsidP="00DE0E29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</w:p>
    <w:p w:rsidR="00EA25A5" w:rsidRDefault="00EA25A5" w:rsidP="00DE0E29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</w:p>
    <w:p w:rsidR="00EA25A5" w:rsidRDefault="00EA25A5" w:rsidP="00DE0E29">
      <w:pPr>
        <w:autoSpaceDE w:val="0"/>
        <w:autoSpaceDN w:val="0"/>
        <w:adjustRightInd w:val="0"/>
        <w:jc w:val="left"/>
      </w:pPr>
      <w:r w:rsidRPr="00EA25A5">
        <w:t>当前支持的内部推送类型：</w:t>
      </w:r>
    </w:p>
    <w:p w:rsidR="00EA25A5" w:rsidRDefault="00EA25A5" w:rsidP="00DE0E29">
      <w:pPr>
        <w:autoSpaceDE w:val="0"/>
        <w:autoSpaceDN w:val="0"/>
        <w:adjustRightInd w:val="0"/>
        <w:jc w:val="left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BE5F1" w:themeFill="accent1" w:themeFillTint="33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7"/>
        <w:gridCol w:w="2701"/>
        <w:gridCol w:w="8732"/>
        <w:gridCol w:w="3949"/>
      </w:tblGrid>
      <w:tr w:rsidR="00423DF7" w:rsidRPr="00423DF7" w:rsidTr="00423DF7">
        <w:trPr>
          <w:trHeight w:val="69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/>
                <w:color w:val="D99594" w:themeColor="accen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D99594" w:themeColor="accent2" w:themeTint="99"/>
                <w:kern w:val="0"/>
                <w:sz w:val="24"/>
                <w:szCs w:val="24"/>
              </w:rPr>
              <w:t>remindname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D99594" w:themeColor="accen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D99594" w:themeColor="accent2" w:themeTint="99"/>
                <w:kern w:val="0"/>
                <w:sz w:val="24"/>
                <w:szCs w:val="24"/>
              </w:rPr>
              <w:t>remindtype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D99594" w:themeColor="accen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D99594" w:themeColor="accent2" w:themeTint="99"/>
                <w:kern w:val="0"/>
                <w:sz w:val="24"/>
                <w:szCs w:val="24"/>
              </w:rPr>
              <w:t>surl</w:t>
            </w:r>
            <w:bookmarkStart w:id="8" w:name="_GoBack"/>
            <w:bookmarkEnd w:id="8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D99594" w:themeColor="accen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D99594" w:themeColor="accent2" w:themeTint="99"/>
                <w:kern w:val="0"/>
                <w:sz w:val="24"/>
                <w:szCs w:val="24"/>
              </w:rPr>
              <w:t>枚举标识</w:t>
            </w:r>
          </w:p>
        </w:tc>
      </w:tr>
      <w:tr w:rsidR="00423DF7" w:rsidRPr="00423DF7" w:rsidTr="00423DF7">
        <w:trPr>
          <w:trHeight w:val="69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提到我的（@我）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PROCESS_MINE</w:t>
            </w:r>
          </w:p>
        </w:tc>
      </w:tr>
      <w:tr w:rsidR="00423DF7" w:rsidRPr="00423DF7" w:rsidTr="00423DF7">
        <w:trPr>
          <w:trHeight w:val="69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新到达流程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1（预定）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/workflow/request/ViewRequest.jsp?requestid=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PROCESS_NEW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已完成流程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PROCESS_DONE</w:t>
            </w:r>
          </w:p>
        </w:tc>
      </w:tr>
      <w:tr w:rsidR="00423DF7" w:rsidRPr="00423DF7" w:rsidTr="00423DF7">
        <w:trPr>
          <w:trHeight w:val="69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超时流程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PROCESS_OVERLAY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退回流程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PROCESS_BACK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日程提醒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SCHED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协作提醒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CORWORK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新到达任务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TASK_NEW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会议提醒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MEETING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生日提醒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BIRTHDAY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密码变更提醒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PWD_CHD</w:t>
            </w:r>
          </w:p>
        </w:tc>
      </w:tr>
      <w:tr w:rsidR="00423DF7" w:rsidRPr="00423DF7" w:rsidTr="00423DF7">
        <w:trPr>
          <w:trHeight w:val="69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资产入库验收提醒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CPT_INSTOCK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资产低库存警告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CPT_LOWINSTOCK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库存下限预警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CPT_LOWER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库存上限预警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CPT_UPPER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库存呆滞预警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CPT_SLACK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权限申请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RIGHT_APPLY</w:t>
            </w:r>
          </w:p>
        </w:tc>
      </w:tr>
      <w:tr w:rsidR="00423DF7" w:rsidRPr="00423DF7" w:rsidTr="00423DF7">
        <w:trPr>
          <w:trHeight w:val="4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公共组调整建议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PUB_GROUP_AD</w:t>
            </w:r>
          </w:p>
        </w:tc>
      </w:tr>
      <w:tr w:rsidR="00423DF7" w:rsidRPr="00423DF7" w:rsidTr="00423DF7">
        <w:trPr>
          <w:trHeight w:val="1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邮件提醒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BE5F1" w:themeFill="accent1" w:themeFillTint="33"/>
            <w:tcMar>
              <w:top w:w="75" w:type="dxa"/>
              <w:left w:w="180" w:type="dxa"/>
              <w:bottom w:w="75" w:type="dxa"/>
              <w:right w:w="240" w:type="dxa"/>
            </w:tcMar>
            <w:hideMark/>
          </w:tcPr>
          <w:p w:rsidR="00EA25A5" w:rsidRPr="00EA25A5" w:rsidRDefault="00EA25A5" w:rsidP="00EA25A5">
            <w:pPr>
              <w:widowControl/>
              <w:wordWrap w:val="0"/>
              <w:spacing w:before="150" w:after="150"/>
              <w:jc w:val="left"/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</w:pPr>
            <w:r w:rsidRPr="00EA25A5">
              <w:rPr>
                <w:rFonts w:ascii="微软雅黑" w:eastAsia="微软雅黑" w:hAnsi="微软雅黑" w:cs="宋体" w:hint="eastAsia"/>
                <w:color w:val="548DD4" w:themeColor="text2" w:themeTint="99"/>
                <w:kern w:val="0"/>
                <w:sz w:val="24"/>
                <w:szCs w:val="24"/>
              </w:rPr>
              <w:t>EMAIL</w:t>
            </w:r>
          </w:p>
        </w:tc>
      </w:tr>
    </w:tbl>
    <w:p w:rsidR="00EA25A5" w:rsidRPr="00EA25A5" w:rsidRDefault="00EA25A5" w:rsidP="00DE0E29">
      <w:pPr>
        <w:autoSpaceDE w:val="0"/>
        <w:autoSpaceDN w:val="0"/>
        <w:adjustRightInd w:val="0"/>
        <w:jc w:val="left"/>
        <w:rPr>
          <w:rFonts w:hint="eastAsia"/>
        </w:rPr>
      </w:pPr>
    </w:p>
    <w:p w:rsidR="002C3C7E" w:rsidRPr="00D073AF" w:rsidRDefault="001F6D8D" w:rsidP="001F6D8D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A854CE">
        <w:rPr>
          <w:rFonts w:hint="eastAsia"/>
        </w:rPr>
        <w:t>前端显示</w:t>
      </w:r>
    </w:p>
    <w:p w:rsidR="00DE0E29" w:rsidRDefault="002C3C7E" w:rsidP="002602B8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3B538E96" wp14:editId="6A480286">
            <wp:extent cx="4150581" cy="248573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3154"/>
                    <a:stretch/>
                  </pic:blipFill>
                  <pic:spPr bwMode="auto">
                    <a:xfrm>
                      <a:off x="0" y="0"/>
                      <a:ext cx="4150544" cy="2485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204B" w:rsidRDefault="00CF204B" w:rsidP="00CF204B">
      <w:r>
        <w:t>点击提醒标题，浏览器自动打开链接：</w:t>
      </w:r>
    </w:p>
    <w:p w:rsidR="002C3C7E" w:rsidRDefault="002C3C7E" w:rsidP="002602B8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655CA513" wp14:editId="5EA315FB">
            <wp:extent cx="3617843" cy="2073948"/>
            <wp:effectExtent l="0" t="0" r="1905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r="4211"/>
                    <a:stretch/>
                  </pic:blipFill>
                  <pic:spPr bwMode="auto">
                    <a:xfrm>
                      <a:off x="0" y="0"/>
                      <a:ext cx="3621755" cy="2076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3C7E" w:rsidRPr="000F79CC" w:rsidRDefault="002C3C7E" w:rsidP="002602B8">
      <w:pPr>
        <w:autoSpaceDE w:val="0"/>
        <w:autoSpaceDN w:val="0"/>
        <w:adjustRightInd w:val="0"/>
        <w:jc w:val="left"/>
      </w:pPr>
      <w:r w:rsidRPr="000F79CC">
        <w:rPr>
          <w:rFonts w:hint="eastAsia"/>
        </w:rPr>
        <w:t>默认浏览器打开如下：</w:t>
      </w:r>
    </w:p>
    <w:p w:rsidR="002C3C7E" w:rsidRDefault="002C3C7E" w:rsidP="002602B8">
      <w:pPr>
        <w:autoSpaceDE w:val="0"/>
        <w:autoSpaceDN w:val="0"/>
        <w:adjustRightInd w:val="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296C6A48" wp14:editId="19908E01">
            <wp:extent cx="5257143" cy="400000"/>
            <wp:effectExtent l="0" t="0" r="127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DF1" w:rsidRDefault="001F6D8D" w:rsidP="001F6D8D">
      <w:pPr>
        <w:pStyle w:val="2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260DF1">
        <w:t>补充</w:t>
      </w:r>
    </w:p>
    <w:p w:rsidR="00F16F58" w:rsidRPr="00663796" w:rsidRDefault="00260DF1" w:rsidP="00663796">
      <w:pPr>
        <w:autoSpaceDE w:val="0"/>
        <w:autoSpaceDN w:val="0"/>
        <w:adjustRightInd w:val="0"/>
        <w:jc w:val="left"/>
      </w:pPr>
      <w:r w:rsidRPr="00663796">
        <w:rPr>
          <w:rFonts w:hint="eastAsia"/>
        </w:rPr>
        <w:t>最后打开的</w:t>
      </w:r>
      <w:r w:rsidRPr="00663796">
        <w:rPr>
          <w:rFonts w:hint="eastAsia"/>
        </w:rPr>
        <w:t>url</w:t>
      </w:r>
      <w:r w:rsidRPr="00663796">
        <w:rPr>
          <w:rFonts w:hint="eastAsia"/>
        </w:rPr>
        <w:t>是：数据库表</w:t>
      </w:r>
      <w:r w:rsidRPr="00663796">
        <w:t>social_sysremindtype</w:t>
      </w:r>
      <w:r w:rsidRPr="00663796">
        <w:rPr>
          <w:rFonts w:hint="eastAsia"/>
        </w:rPr>
        <w:t>的</w:t>
      </w:r>
      <w:r w:rsidRPr="00663796">
        <w:rPr>
          <w:rFonts w:hint="eastAsia"/>
        </w:rPr>
        <w:t>surl</w:t>
      </w:r>
      <w:r w:rsidRPr="00663796">
        <w:rPr>
          <w:rFonts w:hint="eastAsia"/>
        </w:rPr>
        <w:t>字段中的值</w:t>
      </w:r>
      <w:r w:rsidRPr="00663796">
        <w:rPr>
          <w:rFonts w:hint="eastAsia"/>
        </w:rPr>
        <w:t>+</w:t>
      </w:r>
      <w:r w:rsidRPr="00663796">
        <w:t xml:space="preserve"> pushInternal</w:t>
      </w:r>
      <w:r w:rsidRPr="00663796">
        <w:rPr>
          <w:rFonts w:hint="eastAsia"/>
        </w:rPr>
        <w:t>方法参数中的</w:t>
      </w:r>
      <w:r w:rsidRPr="00663796">
        <w:t>requestid</w:t>
      </w:r>
      <w:r w:rsidRPr="00663796">
        <w:rPr>
          <w:rFonts w:hint="eastAsia"/>
        </w:rPr>
        <w:t>的值，</w:t>
      </w:r>
    </w:p>
    <w:p w:rsidR="00260DF1" w:rsidRPr="00663796" w:rsidRDefault="00F16F58" w:rsidP="002602B8">
      <w:pPr>
        <w:autoSpaceDE w:val="0"/>
        <w:autoSpaceDN w:val="0"/>
        <w:adjustRightInd w:val="0"/>
        <w:jc w:val="left"/>
      </w:pPr>
      <w:r w:rsidRPr="00663796">
        <w:rPr>
          <w:rFonts w:hint="eastAsia"/>
        </w:rPr>
        <w:t>比如流程：</w:t>
      </w:r>
      <w:r w:rsidR="00084E53">
        <w:rPr>
          <w:rFonts w:hint="eastAsia"/>
        </w:rPr>
        <w:t xml:space="preserve">     </w:t>
      </w:r>
      <w:r w:rsidRPr="00663796">
        <w:rPr>
          <w:rFonts w:hint="eastAsia"/>
        </w:rPr>
        <w:t>surl</w:t>
      </w:r>
      <w:r w:rsidRPr="00663796">
        <w:rPr>
          <w:rFonts w:hint="eastAsia"/>
        </w:rPr>
        <w:t>：</w:t>
      </w:r>
      <w:r w:rsidRPr="00663796">
        <w:t>/workflow/request/ViewRequest.jsp?requestid=</w:t>
      </w:r>
    </w:p>
    <w:p w:rsidR="00F16F58" w:rsidRPr="00663796" w:rsidRDefault="00F16F58" w:rsidP="002602B8">
      <w:pPr>
        <w:autoSpaceDE w:val="0"/>
        <w:autoSpaceDN w:val="0"/>
        <w:adjustRightInd w:val="0"/>
        <w:jc w:val="left"/>
      </w:pPr>
      <w:r w:rsidRPr="00663796">
        <w:rPr>
          <w:rFonts w:hint="eastAsia"/>
        </w:rPr>
        <w:tab/>
      </w:r>
      <w:r w:rsidRPr="00663796">
        <w:rPr>
          <w:rFonts w:hint="eastAsia"/>
        </w:rPr>
        <w:tab/>
      </w:r>
      <w:r w:rsidR="00385F23">
        <w:rPr>
          <w:rFonts w:hint="eastAsia"/>
        </w:rPr>
        <w:t xml:space="preserve">  </w:t>
      </w:r>
      <w:r w:rsidRPr="00663796">
        <w:t>Requestid</w:t>
      </w:r>
      <w:r w:rsidRPr="00663796">
        <w:rPr>
          <w:rFonts w:hint="eastAsia"/>
        </w:rPr>
        <w:t>：</w:t>
      </w:r>
      <w:r w:rsidRPr="00663796">
        <w:rPr>
          <w:rFonts w:hint="eastAsia"/>
        </w:rPr>
        <w:t>1</w:t>
      </w:r>
    </w:p>
    <w:p w:rsidR="00F16F58" w:rsidRPr="00663796" w:rsidRDefault="00F16F58" w:rsidP="002602B8">
      <w:pPr>
        <w:autoSpaceDE w:val="0"/>
        <w:autoSpaceDN w:val="0"/>
        <w:adjustRightInd w:val="0"/>
        <w:jc w:val="left"/>
      </w:pPr>
      <w:r w:rsidRPr="00663796">
        <w:rPr>
          <w:rFonts w:hint="eastAsia"/>
        </w:rPr>
        <w:t>最终浏览器打开的</w:t>
      </w:r>
      <w:r w:rsidRPr="00663796">
        <w:rPr>
          <w:rFonts w:hint="eastAsia"/>
        </w:rPr>
        <w:t>url</w:t>
      </w:r>
      <w:r w:rsidRPr="00663796">
        <w:rPr>
          <w:rFonts w:hint="eastAsia"/>
        </w:rPr>
        <w:t>为：</w:t>
      </w:r>
      <w:r w:rsidRPr="00663796">
        <w:t xml:space="preserve"> </w:t>
      </w:r>
    </w:p>
    <w:p w:rsidR="00A5741B" w:rsidRDefault="00F16F58" w:rsidP="00A5741B">
      <w:pPr>
        <w:autoSpaceDE w:val="0"/>
        <w:autoSpaceDN w:val="0"/>
        <w:adjustRightInd w:val="0"/>
        <w:ind w:left="840" w:firstLine="420"/>
        <w:jc w:val="left"/>
      </w:pPr>
      <w:r w:rsidRPr="00663796">
        <w:rPr>
          <w:rFonts w:hint="eastAsia"/>
        </w:rPr>
        <w:t>OA</w:t>
      </w:r>
      <w:r w:rsidRPr="00663796">
        <w:rPr>
          <w:rFonts w:hint="eastAsia"/>
        </w:rPr>
        <w:t>地址</w:t>
      </w:r>
      <w:r w:rsidRPr="00663796">
        <w:t>/workflow/request/ViewRequest.jsp?requestid=</w:t>
      </w:r>
      <w:r w:rsidRPr="00663796">
        <w:rPr>
          <w:rFonts w:hint="eastAsia"/>
        </w:rPr>
        <w:t>1</w:t>
      </w:r>
    </w:p>
    <w:p w:rsidR="00A5741B" w:rsidRPr="00D8483C" w:rsidRDefault="00A5741B" w:rsidP="00A5741B">
      <w:pPr>
        <w:pStyle w:val="a9"/>
        <w:numPr>
          <w:ilvl w:val="0"/>
          <w:numId w:val="3"/>
        </w:numPr>
        <w:jc w:val="left"/>
      </w:pPr>
      <w:r>
        <w:rPr>
          <w:rFonts w:hint="eastAsia"/>
        </w:rPr>
        <w:t>Ecology</w:t>
      </w:r>
      <w:r>
        <w:rPr>
          <w:rFonts w:hint="eastAsia"/>
        </w:rPr>
        <w:t>系统推送外部链接</w:t>
      </w:r>
    </w:p>
    <w:p w:rsidR="00FD79E0" w:rsidRPr="000C751C" w:rsidRDefault="00FD79E0" w:rsidP="000C751C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B14FDC">
        <w:rPr>
          <w:rFonts w:ascii="Consolas" w:hAnsi="Consolas" w:cs="Consolas" w:hint="eastAsia"/>
          <w:b/>
          <w:kern w:val="0"/>
          <w:sz w:val="22"/>
        </w:rPr>
        <w:t>简介：</w:t>
      </w:r>
      <w:r w:rsidRPr="000C751C">
        <w:rPr>
          <w:rFonts w:ascii="Consolas" w:hAnsi="Consolas" w:cs="Consolas" w:hint="eastAsia"/>
          <w:kern w:val="0"/>
          <w:sz w:val="22"/>
        </w:rPr>
        <w:t>ecology</w:t>
      </w:r>
      <w:r w:rsidRPr="000C751C">
        <w:rPr>
          <w:rFonts w:ascii="Consolas" w:hAnsi="Consolas" w:cs="Consolas" w:hint="eastAsia"/>
          <w:kern w:val="0"/>
          <w:sz w:val="22"/>
        </w:rPr>
        <w:t>项目内部进行推送不属于</w:t>
      </w:r>
      <w:r w:rsidRPr="000C751C">
        <w:rPr>
          <w:rFonts w:ascii="Consolas" w:hAnsi="Consolas" w:cs="Consolas" w:hint="eastAsia"/>
          <w:kern w:val="0"/>
          <w:sz w:val="22"/>
        </w:rPr>
        <w:t>ecology</w:t>
      </w:r>
      <w:r w:rsidRPr="000C751C">
        <w:rPr>
          <w:rFonts w:ascii="Consolas" w:hAnsi="Consolas" w:cs="Consolas" w:hint="eastAsia"/>
          <w:kern w:val="0"/>
          <w:sz w:val="22"/>
        </w:rPr>
        <w:t>项目的</w:t>
      </w:r>
      <w:r w:rsidRPr="000C751C">
        <w:rPr>
          <w:rFonts w:ascii="Consolas" w:hAnsi="Consolas" w:cs="Consolas" w:hint="eastAsia"/>
          <w:kern w:val="0"/>
          <w:sz w:val="22"/>
        </w:rPr>
        <w:t xml:space="preserve">url </w:t>
      </w:r>
      <w:r w:rsidRPr="000C751C">
        <w:rPr>
          <w:rFonts w:ascii="Consolas" w:hAnsi="Consolas" w:cs="Consolas" w:hint="eastAsia"/>
          <w:kern w:val="0"/>
          <w:sz w:val="22"/>
        </w:rPr>
        <w:t>给指定用户需要调用此接口，比如系统要把</w:t>
      </w:r>
      <w:hyperlink r:id="rId15" w:history="1">
        <w:r w:rsidRPr="000C751C">
          <w:rPr>
            <w:rStyle w:val="a7"/>
            <w:rFonts w:ascii="Consolas" w:hAnsi="Consolas" w:cs="Consolas" w:hint="eastAsia"/>
            <w:kern w:val="0"/>
            <w:sz w:val="22"/>
          </w:rPr>
          <w:t>www.baidu.com</w:t>
        </w:r>
      </w:hyperlink>
      <w:r w:rsidRPr="000C751C">
        <w:rPr>
          <w:rFonts w:ascii="Consolas" w:hAnsi="Consolas" w:cs="Consolas" w:hint="eastAsia"/>
          <w:kern w:val="0"/>
          <w:sz w:val="22"/>
        </w:rPr>
        <w:t>链接推送给某些指定用户，并在其</w:t>
      </w:r>
      <w:r w:rsidRPr="000C751C">
        <w:rPr>
          <w:rFonts w:ascii="Consolas" w:hAnsi="Consolas" w:cs="Consolas" w:hint="eastAsia"/>
          <w:kern w:val="0"/>
          <w:sz w:val="22"/>
        </w:rPr>
        <w:t>e-message</w:t>
      </w:r>
      <w:r w:rsidRPr="000C751C">
        <w:rPr>
          <w:rFonts w:ascii="Consolas" w:hAnsi="Consolas" w:cs="Consolas" w:hint="eastAsia"/>
          <w:kern w:val="0"/>
          <w:sz w:val="22"/>
        </w:rPr>
        <w:t>的</w:t>
      </w:r>
      <w:r w:rsidRPr="000C751C">
        <w:rPr>
          <w:rFonts w:ascii="Consolas" w:hAnsi="Consolas" w:cs="Consolas" w:hint="eastAsia"/>
          <w:kern w:val="0"/>
          <w:sz w:val="22"/>
        </w:rPr>
        <w:t>pc</w:t>
      </w:r>
      <w:r w:rsidRPr="000C751C">
        <w:rPr>
          <w:rFonts w:ascii="Consolas" w:hAnsi="Consolas" w:cs="Consolas" w:hint="eastAsia"/>
          <w:kern w:val="0"/>
          <w:sz w:val="22"/>
        </w:rPr>
        <w:t>端进行弹窗提醒，用户可以点击弹窗中绑定</w:t>
      </w:r>
      <w:r w:rsidRPr="000C751C">
        <w:rPr>
          <w:rFonts w:ascii="Consolas" w:hAnsi="Consolas" w:cs="Consolas" w:hint="eastAsia"/>
          <w:kern w:val="0"/>
          <w:sz w:val="22"/>
        </w:rPr>
        <w:t>url</w:t>
      </w:r>
      <w:r w:rsidRPr="000C751C">
        <w:rPr>
          <w:rFonts w:ascii="Consolas" w:hAnsi="Consolas" w:cs="Consolas" w:hint="eastAsia"/>
          <w:kern w:val="0"/>
          <w:sz w:val="22"/>
        </w:rPr>
        <w:t>的文字部分，打开该链接，就需要调用该接口。</w:t>
      </w:r>
    </w:p>
    <w:p w:rsidR="00FD79E0" w:rsidRPr="00B14FDC" w:rsidRDefault="00FD79E0" w:rsidP="00B14FDC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2"/>
        </w:rPr>
      </w:pPr>
      <w:r w:rsidRPr="00B14FDC">
        <w:rPr>
          <w:rFonts w:ascii="Consolas" w:hAnsi="Consolas" w:cs="Consolas" w:hint="eastAsia"/>
          <w:b/>
          <w:kern w:val="0"/>
          <w:sz w:val="22"/>
        </w:rPr>
        <w:t>接口文件路径：</w:t>
      </w:r>
      <w:r w:rsidRPr="00B14FDC">
        <w:rPr>
          <w:rFonts w:ascii="Consolas" w:hAnsi="Consolas" w:cs="Consolas"/>
          <w:kern w:val="0"/>
          <w:sz w:val="22"/>
        </w:rPr>
        <w:t>ecology/src/weaver/social/im/SocialIMClient.java</w:t>
      </w:r>
    </w:p>
    <w:p w:rsidR="00FD79E0" w:rsidRPr="00B14FDC" w:rsidRDefault="00FD79E0" w:rsidP="00B14FD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22"/>
        </w:rPr>
      </w:pPr>
      <w:r w:rsidRPr="00B14FDC">
        <w:rPr>
          <w:rFonts w:ascii="Consolas" w:hAnsi="Consolas" w:cs="Consolas" w:hint="eastAsia"/>
          <w:b/>
          <w:kern w:val="0"/>
          <w:sz w:val="22"/>
        </w:rPr>
        <w:t>调用方法：</w:t>
      </w:r>
      <w:r w:rsidRPr="00B14FDC">
        <w:rPr>
          <w:rFonts w:ascii="Consolas" w:hAnsi="Consolas" w:cs="Consolas"/>
          <w:color w:val="000000"/>
          <w:kern w:val="0"/>
          <w:sz w:val="22"/>
        </w:rPr>
        <w:t>pushExternal</w:t>
      </w:r>
    </w:p>
    <w:p w:rsidR="00FD79E0" w:rsidRPr="000C751C" w:rsidRDefault="00B20B6D" w:rsidP="00B20B6D">
      <w:pPr>
        <w:pStyle w:val="2"/>
        <w:rPr>
          <w:rFonts w:ascii="Consolas" w:hAnsi="Consolas" w:cs="Consolas"/>
          <w:kern w:val="0"/>
          <w:sz w:val="30"/>
          <w:szCs w:val="30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BC6C17">
        <w:rPr>
          <w:rFonts w:hint="eastAsia"/>
        </w:rPr>
        <w:t>参数</w:t>
      </w:r>
      <w:r w:rsidR="00FD79E0" w:rsidRPr="000C751C">
        <w:rPr>
          <w:rFonts w:ascii="Consolas" w:hAnsi="Consolas" w:cs="Consolas" w:hint="eastAsia"/>
          <w:kern w:val="0"/>
          <w:sz w:val="30"/>
          <w:szCs w:val="30"/>
        </w:rPr>
        <w:t xml:space="preserve"> </w:t>
      </w:r>
    </w:p>
    <w:tbl>
      <w:tblPr>
        <w:tblStyle w:val="a4"/>
        <w:tblW w:w="9033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011"/>
        <w:gridCol w:w="3011"/>
        <w:gridCol w:w="3011"/>
      </w:tblGrid>
      <w:tr w:rsidR="00FD79E0" w:rsidTr="0063005E">
        <w:trPr>
          <w:trHeight w:val="379"/>
        </w:trPr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参数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类型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备注</w:t>
            </w:r>
          </w:p>
        </w:tc>
      </w:tr>
      <w:tr w:rsidR="00FD79E0" w:rsidTr="0063005E">
        <w:trPr>
          <w:trHeight w:val="894"/>
        </w:trPr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t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itle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提醒弹出框标题，可以使用默认标题（传入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null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），默认标题修改请看补充部分</w:t>
            </w:r>
          </w:p>
        </w:tc>
      </w:tr>
      <w:tr w:rsidR="00FD79E0" w:rsidTr="0063005E">
        <w:trPr>
          <w:trHeight w:val="950"/>
        </w:trPr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bookmarkStart w:id="9" w:name="OLE_LINK1"/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r</w:t>
            </w: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equesttitle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  </w:t>
            </w:r>
            <w:bookmarkEnd w:id="9"/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提醒标题，绑定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url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的提醒标题，用来显示推送的消息的标题</w:t>
            </w:r>
          </w:p>
          <w:p w:rsidR="00FD79E0" w:rsidRPr="008D623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</w:p>
        </w:tc>
      </w:tr>
      <w:tr w:rsidR="00FD79E0" w:rsidTr="0063005E">
        <w:trPr>
          <w:trHeight w:val="684"/>
        </w:trPr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r</w:t>
            </w: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equestdetails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Pr="00D5795B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提醒详情信息（可自定义格式，有字数限制）</w:t>
            </w:r>
          </w:p>
        </w:tc>
      </w:tr>
      <w:tr w:rsidR="00FD79E0" w:rsidTr="0063005E">
        <w:trPr>
          <w:trHeight w:val="397"/>
        </w:trPr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bookmarkStart w:id="10" w:name="OLE_LINK4"/>
            <w:bookmarkStart w:id="11" w:name="OLE_LINK5"/>
            <w:r>
              <w:rPr>
                <w:rFonts w:ascii="Consolas" w:hAnsi="Consolas" w:cs="Consolas"/>
                <w:color w:val="3F5FBF"/>
                <w:kern w:val="0"/>
                <w:sz w:val="22"/>
              </w:rPr>
              <w:t>request</w:t>
            </w:r>
            <w:bookmarkEnd w:id="10"/>
            <w:bookmarkEnd w:id="11"/>
            <w:r>
              <w:rPr>
                <w:rFonts w:ascii="Consolas" w:hAnsi="Consolas" w:cs="Consolas"/>
                <w:color w:val="3F5FBF"/>
                <w:kern w:val="0"/>
                <w:sz w:val="22"/>
              </w:rPr>
              <w:t>url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外部链接地址</w:t>
            </w:r>
          </w:p>
        </w:tc>
      </w:tr>
      <w:tr w:rsidR="00FD79E0" w:rsidTr="0063005E">
        <w:trPr>
          <w:trHeight w:val="417"/>
        </w:trPr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extra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String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消息体扩展字段（后期扩展，当前不显示）</w:t>
            </w:r>
          </w:p>
        </w:tc>
      </w:tr>
      <w:tr w:rsidR="00FD79E0" w:rsidTr="0063005E">
        <w:trPr>
          <w:trHeight w:val="422"/>
        </w:trPr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/>
                <w:color w:val="3F5FBF"/>
                <w:kern w:val="0"/>
                <w:sz w:val="22"/>
              </w:rPr>
              <w:t>receiverIds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 xml:space="preserve">   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List&lt;String&gt;</w:t>
            </w:r>
          </w:p>
        </w:tc>
        <w:tc>
          <w:tcPr>
            <w:tcW w:w="3011" w:type="dxa"/>
            <w:shd w:val="clear" w:color="auto" w:fill="DBE5F1" w:themeFill="accent1" w:themeFillTint="33"/>
          </w:tcPr>
          <w:p w:rsidR="00FD79E0" w:rsidRDefault="00FD79E0" w:rsidP="0063005E">
            <w:pPr>
              <w:rPr>
                <w:rFonts w:ascii="Consolas" w:hAnsi="Consolas" w:cs="Consolas"/>
                <w:color w:val="3F5FBF"/>
                <w:kern w:val="0"/>
                <w:sz w:val="22"/>
              </w:rPr>
            </w:pP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接收消息对象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ID</w:t>
            </w:r>
            <w:r>
              <w:rPr>
                <w:rFonts w:ascii="Consolas" w:hAnsi="Consolas" w:cs="Consolas" w:hint="eastAsia"/>
                <w:color w:val="3F5FBF"/>
                <w:kern w:val="0"/>
                <w:sz w:val="22"/>
              </w:rPr>
              <w:t>列表</w:t>
            </w:r>
          </w:p>
        </w:tc>
      </w:tr>
    </w:tbl>
    <w:p w:rsidR="00FD79E0" w:rsidRPr="00B20B6D" w:rsidRDefault="00FD79E0" w:rsidP="001728BD">
      <w:pPr>
        <w:pStyle w:val="2"/>
      </w:pPr>
      <w:r w:rsidRPr="00B20B6D">
        <w:rPr>
          <w:rFonts w:hint="eastAsia"/>
        </w:rPr>
        <w:t>2</w:t>
      </w:r>
      <w:r w:rsidRPr="00B20B6D">
        <w:rPr>
          <w:rFonts w:hint="eastAsia"/>
        </w:rPr>
        <w:t>、</w:t>
      </w:r>
      <w:r w:rsidRPr="00B20B6D">
        <w:t>使用方法</w:t>
      </w:r>
    </w:p>
    <w:p w:rsidR="00FD79E0" w:rsidRDefault="00FD79E0" w:rsidP="00B14FDC">
      <w:r>
        <w:rPr>
          <w:rFonts w:hint="eastAsia"/>
        </w:rPr>
        <w:t>测试</w:t>
      </w:r>
      <w:r>
        <w:rPr>
          <w:rFonts w:hint="eastAsia"/>
        </w:rPr>
        <w:t>TestPush.</w:t>
      </w:r>
      <w:r>
        <w:t>J</w:t>
      </w:r>
      <w:r>
        <w:rPr>
          <w:rFonts w:hint="eastAsia"/>
        </w:rPr>
        <w:t>sp</w:t>
      </w:r>
      <w:r>
        <w:rPr>
          <w:rFonts w:hint="eastAsia"/>
        </w:rPr>
        <w:t>中调用：</w:t>
      </w:r>
    </w:p>
    <w:tbl>
      <w:tblPr>
        <w:tblStyle w:val="a4"/>
        <w:tblW w:w="867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78"/>
      </w:tblGrid>
      <w:tr w:rsidR="00FD79E0" w:rsidTr="0063005E">
        <w:trPr>
          <w:trHeight w:val="6016"/>
        </w:trPr>
        <w:tc>
          <w:tcPr>
            <w:tcW w:w="8678" w:type="dxa"/>
            <w:shd w:val="clear" w:color="auto" w:fill="F2F2F2" w:themeFill="background1" w:themeFillShade="F2"/>
          </w:tcPr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BF5F3F"/>
                <w:kern w:val="0"/>
                <w:sz w:val="20"/>
                <w:szCs w:val="20"/>
              </w:rPr>
              <w:t xml:space="preserve">&lt;%@ </w:t>
            </w:r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 xml:space="preserve">page </w:t>
            </w:r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language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"java" </w:t>
            </w:r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import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"java.util.*" </w:t>
            </w:r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contentType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"text/html; charset=UTF-8" </w:t>
            </w:r>
            <w:r>
              <w:rPr>
                <w:rFonts w:ascii="Courier New" w:hAnsi="Courier New" w:cs="Courier New"/>
                <w:color w:val="BF5F3F"/>
                <w:kern w:val="0"/>
                <w:sz w:val="20"/>
                <w:szCs w:val="20"/>
              </w:rPr>
              <w:t>%&gt;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BF5F3F"/>
                <w:kern w:val="0"/>
                <w:sz w:val="20"/>
                <w:szCs w:val="20"/>
              </w:rPr>
              <w:t>&lt;%@</w:t>
            </w:r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 xml:space="preserve">page </w:t>
            </w:r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import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"weaver.social.im.SocialIMClient"</w:t>
            </w:r>
            <w:r>
              <w:rPr>
                <w:rFonts w:ascii="Courier New" w:hAnsi="Courier New" w:cs="Courier New"/>
                <w:color w:val="BF5F3F"/>
                <w:kern w:val="0"/>
                <w:sz w:val="20"/>
                <w:szCs w:val="20"/>
              </w:rPr>
              <w:t>%&gt;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BF5F3F"/>
                <w:kern w:val="0"/>
                <w:sz w:val="20"/>
                <w:szCs w:val="20"/>
              </w:rPr>
              <w:t>&lt;%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SocialIMClient sic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SocialIMClient();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requesttitle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测试打开百度首页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requestdetails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创建人：系统管理员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&lt;br&gt;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创建时间：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2016-10-</w:t>
            </w:r>
            <w:r>
              <w:rPr>
                <w:rFonts w:ascii="Courier New" w:hAnsi="Courier New" w:cs="Courier New" w:hint="eastAsia"/>
                <w:color w:val="2A00FF"/>
                <w:kern w:val="0"/>
                <w:sz w:val="20"/>
                <w:szCs w:val="20"/>
              </w:rPr>
              <w:t>20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 w:hint="eastAsia"/>
                <w:color w:val="2A00FF"/>
                <w:kern w:val="0"/>
                <w:sz w:val="20"/>
                <w:szCs w:val="20"/>
              </w:rPr>
              <w:t>20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:19:56"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requesturl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"http://www.baidu.com"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String extra = 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 xml:space="preserve">List&lt;String&gt; receiverIds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ArrayList&lt;String&gt;();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  <w:t>receiverIds.add(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 w:hint="eastAsia"/>
                <w:color w:val="2A00FF"/>
                <w:kern w:val="0"/>
                <w:sz w:val="20"/>
                <w:szCs w:val="20"/>
              </w:rPr>
              <w:t>80702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FD79E0" w:rsidRDefault="00FD79E0" w:rsidP="0063005E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ab/>
            </w:r>
            <w:r w:rsidRPr="00DC74D3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highlight w:val="yellow"/>
              </w:rPr>
              <w:t>sic.pushExternal(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highlight w:val="yellow"/>
              </w:rPr>
              <w:t>null,</w:t>
            </w:r>
            <w:r w:rsidRPr="00DC74D3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highlight w:val="yellow"/>
              </w:rPr>
              <w:t>requesttitle,requestdetails,</w:t>
            </w:r>
            <w:bookmarkStart w:id="12" w:name="OLE_LINK6"/>
            <w:r w:rsidRPr="00DC74D3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highlight w:val="yellow"/>
              </w:rPr>
              <w:t>requesturl</w:t>
            </w:r>
            <w:bookmarkEnd w:id="12"/>
            <w:r w:rsidRPr="00DC74D3"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highlight w:val="yellow"/>
              </w:rPr>
              <w:t>,extra, receiverIds);</w:t>
            </w:r>
          </w:p>
          <w:p w:rsidR="00FD79E0" w:rsidRDefault="00FD79E0" w:rsidP="0063005E">
            <w:r>
              <w:rPr>
                <w:rFonts w:ascii="Courier New" w:hAnsi="Courier New" w:cs="Courier New"/>
                <w:color w:val="BF5F3F"/>
                <w:kern w:val="0"/>
                <w:sz w:val="20"/>
                <w:szCs w:val="20"/>
              </w:rPr>
              <w:t>%&gt;</w:t>
            </w:r>
          </w:p>
        </w:tc>
      </w:tr>
    </w:tbl>
    <w:p w:rsidR="00A07250" w:rsidRPr="00D073AF" w:rsidRDefault="00FB0300" w:rsidP="00FB0300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DA298E">
        <w:rPr>
          <w:rFonts w:hint="eastAsia"/>
        </w:rPr>
        <w:t>前端显示</w:t>
      </w:r>
    </w:p>
    <w:p w:rsidR="00A07250" w:rsidRDefault="00A07250" w:rsidP="00A07250">
      <w:pPr>
        <w:jc w:val="left"/>
      </w:pPr>
      <w:r>
        <w:rPr>
          <w:noProof/>
        </w:rPr>
        <w:drawing>
          <wp:inline distT="0" distB="0" distL="0" distR="0" wp14:anchorId="7822AF87" wp14:editId="65B4B4FE">
            <wp:extent cx="3789383" cy="3037398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614"/>
                    <a:stretch/>
                  </pic:blipFill>
                  <pic:spPr bwMode="auto">
                    <a:xfrm>
                      <a:off x="0" y="0"/>
                      <a:ext cx="3790253" cy="303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250" w:rsidRDefault="00A07250" w:rsidP="00A07250">
      <w:r>
        <w:t>点击提醒标题，浏览器自动打开链接：</w:t>
      </w:r>
    </w:p>
    <w:p w:rsidR="00A07250" w:rsidRDefault="00A07250" w:rsidP="00A07250">
      <w:r>
        <w:rPr>
          <w:noProof/>
        </w:rPr>
        <w:drawing>
          <wp:inline distT="0" distB="0" distL="0" distR="0" wp14:anchorId="60906424" wp14:editId="1E5E9A30">
            <wp:extent cx="3047619" cy="1857143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50" w:rsidRDefault="00A07250" w:rsidP="00A07250">
      <w:r>
        <w:rPr>
          <w:noProof/>
        </w:rPr>
        <w:drawing>
          <wp:inline distT="0" distB="0" distL="0" distR="0" wp14:anchorId="2E4DE680" wp14:editId="7D9085C7">
            <wp:extent cx="5274310" cy="1137285"/>
            <wp:effectExtent l="0" t="0" r="254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250" w:rsidRDefault="00A07250" w:rsidP="00A07250">
      <w:r>
        <w:t>外部链接统一用默认浏览器打开；</w:t>
      </w:r>
    </w:p>
    <w:p w:rsidR="00A07250" w:rsidRDefault="00FB0300" w:rsidP="00FB0300">
      <w:pPr>
        <w:pStyle w:val="2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A07250">
        <w:t>补充</w:t>
      </w:r>
    </w:p>
    <w:p w:rsidR="00A07250" w:rsidRDefault="00A07250" w:rsidP="00A07250">
      <w:r>
        <w:t>用户想要修改提醒窗口标题，可以在</w:t>
      </w:r>
      <w:r>
        <w:t>ecology</w:t>
      </w:r>
      <w:r>
        <w:t>数据库下执行</w:t>
      </w:r>
      <w:r>
        <w:rPr>
          <w:rFonts w:hint="eastAsia"/>
        </w:rPr>
        <w:t>相关语句，暂时没有界面操作：</w:t>
      </w:r>
    </w:p>
    <w:p w:rsidR="00A07250" w:rsidRDefault="00A07250" w:rsidP="00A07250"/>
    <w:p w:rsidR="00A07250" w:rsidRDefault="00A07250" w:rsidP="00A07250">
      <w:r>
        <w:rPr>
          <w:rFonts w:hint="eastAsia"/>
        </w:rPr>
        <w:t>【</w:t>
      </w:r>
      <w:r>
        <w:rPr>
          <w:rFonts w:hint="eastAsia"/>
        </w:rPr>
        <w:t>Ora</w:t>
      </w:r>
      <w:r>
        <w:t xml:space="preserve">cle </w:t>
      </w:r>
      <w:r>
        <w:t>版本：】</w:t>
      </w:r>
    </w:p>
    <w:p w:rsidR="00A07250" w:rsidRDefault="00A07250" w:rsidP="00A07250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delete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social_sysremindtype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remindtype =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'-1'</w:t>
      </w:r>
    </w:p>
    <w:p w:rsidR="00A07250" w:rsidRDefault="00A07250" w:rsidP="00A07250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/</w:t>
      </w:r>
    </w:p>
    <w:p w:rsidR="00A07250" w:rsidRDefault="00A07250" w:rsidP="00A07250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insert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into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social_sysremindtype (remindtype,remindname,surl)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values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'-1'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这里改成你要显示的标题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</w:t>
      </w:r>
    </w:p>
    <w:p w:rsidR="00A07250" w:rsidRDefault="00A07250" w:rsidP="00A07250">
      <w:r>
        <w:rPr>
          <w:rFonts w:ascii="Courier New" w:hAnsi="Courier New" w:cs="Courier New"/>
          <w:color w:val="0000FF"/>
          <w:kern w:val="0"/>
          <w:sz w:val="20"/>
          <w:szCs w:val="20"/>
        </w:rPr>
        <w:t>/</w:t>
      </w:r>
    </w:p>
    <w:p w:rsidR="00A07250" w:rsidRDefault="00A07250" w:rsidP="00A07250">
      <w:r>
        <w:t>【</w:t>
      </w:r>
      <w:r>
        <w:t xml:space="preserve">Sqlserver </w:t>
      </w:r>
      <w:r>
        <w:t>版本：】</w:t>
      </w:r>
    </w:p>
    <w:p w:rsidR="00A07250" w:rsidRDefault="00A07250" w:rsidP="00A07250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delete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social_sysremindtype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remindtype = 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'-1'</w:t>
      </w:r>
    </w:p>
    <w:p w:rsidR="00A07250" w:rsidRDefault="00A07250" w:rsidP="00A07250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GO</w:t>
      </w:r>
    </w:p>
    <w:p w:rsidR="00A07250" w:rsidRDefault="00A07250" w:rsidP="00A07250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insert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into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social_sysremindtype (remindtype,remindname,surl)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values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'-1'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这里改成你要显示的标题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''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</w:t>
      </w:r>
    </w:p>
    <w:p w:rsidR="00A07250" w:rsidRDefault="00A07250" w:rsidP="00A07250">
      <w:pPr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color w:val="0000FF"/>
          <w:kern w:val="0"/>
          <w:sz w:val="20"/>
          <w:szCs w:val="20"/>
        </w:rPr>
        <w:t>GO</w:t>
      </w:r>
    </w:p>
    <w:p w:rsidR="00A5741B" w:rsidRPr="00A5741B" w:rsidRDefault="00A5741B" w:rsidP="00A5741B">
      <w:pPr>
        <w:autoSpaceDE w:val="0"/>
        <w:autoSpaceDN w:val="0"/>
        <w:adjustRightInd w:val="0"/>
        <w:jc w:val="left"/>
      </w:pPr>
    </w:p>
    <w:sectPr w:rsidR="00A5741B" w:rsidRPr="00A57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E1" w:rsidRDefault="00AA58E1" w:rsidP="0044471B">
      <w:r>
        <w:separator/>
      </w:r>
    </w:p>
  </w:endnote>
  <w:endnote w:type="continuationSeparator" w:id="0">
    <w:p w:rsidR="00AA58E1" w:rsidRDefault="00AA58E1" w:rsidP="0044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E1" w:rsidRDefault="00AA58E1" w:rsidP="0044471B">
      <w:r>
        <w:separator/>
      </w:r>
    </w:p>
  </w:footnote>
  <w:footnote w:type="continuationSeparator" w:id="0">
    <w:p w:rsidR="00AA58E1" w:rsidRDefault="00AA58E1" w:rsidP="0044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F1D11"/>
    <w:multiLevelType w:val="hybridMultilevel"/>
    <w:tmpl w:val="49CEE5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710549"/>
    <w:multiLevelType w:val="hybridMultilevel"/>
    <w:tmpl w:val="F112D018"/>
    <w:lvl w:ilvl="0" w:tplc="B2DE76FA">
      <w:start w:val="1"/>
      <w:numFmt w:val="decimal"/>
      <w:lvlText w:val="%1、"/>
      <w:lvlJc w:val="left"/>
      <w:pPr>
        <w:ind w:left="1140" w:hanging="720"/>
      </w:pPr>
      <w:rPr>
        <w:rFonts w:asciiTheme="majorHAnsi" w:hAnsiTheme="majorHAnsi" w:cstheme="maj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F390B86"/>
    <w:multiLevelType w:val="hybridMultilevel"/>
    <w:tmpl w:val="49CEE5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FFD2B45"/>
    <w:multiLevelType w:val="hybridMultilevel"/>
    <w:tmpl w:val="E5CEC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5CC2D66">
      <w:start w:val="1"/>
      <w:numFmt w:val="decimal"/>
      <w:lvlText w:val="1.%2"/>
      <w:lvlJc w:val="left"/>
      <w:pPr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A07ECF"/>
    <w:multiLevelType w:val="hybridMultilevel"/>
    <w:tmpl w:val="49CEE5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E1D2DAF"/>
    <w:multiLevelType w:val="hybridMultilevel"/>
    <w:tmpl w:val="D0085138"/>
    <w:lvl w:ilvl="0" w:tplc="F00A4B7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BD47236"/>
    <w:multiLevelType w:val="hybridMultilevel"/>
    <w:tmpl w:val="49CEE5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BB52DE0"/>
    <w:multiLevelType w:val="hybridMultilevel"/>
    <w:tmpl w:val="732262E0"/>
    <w:lvl w:ilvl="0" w:tplc="33C8D5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8C"/>
    <w:rsid w:val="000113BB"/>
    <w:rsid w:val="0001555D"/>
    <w:rsid w:val="00030795"/>
    <w:rsid w:val="000315EC"/>
    <w:rsid w:val="00032DA6"/>
    <w:rsid w:val="00053904"/>
    <w:rsid w:val="000649B6"/>
    <w:rsid w:val="00065345"/>
    <w:rsid w:val="00067183"/>
    <w:rsid w:val="00084E53"/>
    <w:rsid w:val="00087ADA"/>
    <w:rsid w:val="0009083E"/>
    <w:rsid w:val="00095BE8"/>
    <w:rsid w:val="00095FD7"/>
    <w:rsid w:val="000A4462"/>
    <w:rsid w:val="000C0255"/>
    <w:rsid w:val="000C0579"/>
    <w:rsid w:val="000C247C"/>
    <w:rsid w:val="000C751C"/>
    <w:rsid w:val="000D3809"/>
    <w:rsid w:val="000D6668"/>
    <w:rsid w:val="000E1DFC"/>
    <w:rsid w:val="000F0FB9"/>
    <w:rsid w:val="000F2261"/>
    <w:rsid w:val="000F3B7A"/>
    <w:rsid w:val="000F796D"/>
    <w:rsid w:val="000F79CC"/>
    <w:rsid w:val="00107800"/>
    <w:rsid w:val="0011363A"/>
    <w:rsid w:val="00117694"/>
    <w:rsid w:val="00122EA7"/>
    <w:rsid w:val="0013206B"/>
    <w:rsid w:val="00154348"/>
    <w:rsid w:val="00157658"/>
    <w:rsid w:val="00164373"/>
    <w:rsid w:val="001728BD"/>
    <w:rsid w:val="00194C62"/>
    <w:rsid w:val="0019584E"/>
    <w:rsid w:val="001A03E5"/>
    <w:rsid w:val="001B6D16"/>
    <w:rsid w:val="001D41A2"/>
    <w:rsid w:val="001D496B"/>
    <w:rsid w:val="001D6AD2"/>
    <w:rsid w:val="001E3119"/>
    <w:rsid w:val="001E32B3"/>
    <w:rsid w:val="001E4D81"/>
    <w:rsid w:val="001E7673"/>
    <w:rsid w:val="001F6D8D"/>
    <w:rsid w:val="002056BD"/>
    <w:rsid w:val="00210881"/>
    <w:rsid w:val="00227BC5"/>
    <w:rsid w:val="00231581"/>
    <w:rsid w:val="00246190"/>
    <w:rsid w:val="00256B3B"/>
    <w:rsid w:val="002602B8"/>
    <w:rsid w:val="00260DF1"/>
    <w:rsid w:val="00262BEF"/>
    <w:rsid w:val="002839AE"/>
    <w:rsid w:val="00284B73"/>
    <w:rsid w:val="00287582"/>
    <w:rsid w:val="002876DC"/>
    <w:rsid w:val="00292360"/>
    <w:rsid w:val="002A5208"/>
    <w:rsid w:val="002B1872"/>
    <w:rsid w:val="002B1F3F"/>
    <w:rsid w:val="002B5B95"/>
    <w:rsid w:val="002C3704"/>
    <w:rsid w:val="002C3C7E"/>
    <w:rsid w:val="002E72C0"/>
    <w:rsid w:val="002F0AAC"/>
    <w:rsid w:val="002F0FF4"/>
    <w:rsid w:val="00300BD9"/>
    <w:rsid w:val="00303F9A"/>
    <w:rsid w:val="0033075C"/>
    <w:rsid w:val="00334787"/>
    <w:rsid w:val="00344B3D"/>
    <w:rsid w:val="00354755"/>
    <w:rsid w:val="00354FFB"/>
    <w:rsid w:val="00361EA3"/>
    <w:rsid w:val="0037178B"/>
    <w:rsid w:val="0037425A"/>
    <w:rsid w:val="00381978"/>
    <w:rsid w:val="00385F23"/>
    <w:rsid w:val="00392EF7"/>
    <w:rsid w:val="00395FA4"/>
    <w:rsid w:val="003A635B"/>
    <w:rsid w:val="003B563C"/>
    <w:rsid w:val="003B6D83"/>
    <w:rsid w:val="003C109E"/>
    <w:rsid w:val="003E14B0"/>
    <w:rsid w:val="003E2089"/>
    <w:rsid w:val="003F4C6D"/>
    <w:rsid w:val="003F5901"/>
    <w:rsid w:val="003F79F3"/>
    <w:rsid w:val="00412310"/>
    <w:rsid w:val="0041606F"/>
    <w:rsid w:val="0041615A"/>
    <w:rsid w:val="00417915"/>
    <w:rsid w:val="00423DF7"/>
    <w:rsid w:val="00424104"/>
    <w:rsid w:val="00441243"/>
    <w:rsid w:val="004435DB"/>
    <w:rsid w:val="0044471B"/>
    <w:rsid w:val="004460C2"/>
    <w:rsid w:val="00470AC3"/>
    <w:rsid w:val="004760E0"/>
    <w:rsid w:val="00487DAD"/>
    <w:rsid w:val="004A0E1A"/>
    <w:rsid w:val="004A5052"/>
    <w:rsid w:val="004A7F68"/>
    <w:rsid w:val="004B7C3B"/>
    <w:rsid w:val="004C0216"/>
    <w:rsid w:val="004C0541"/>
    <w:rsid w:val="004C33F6"/>
    <w:rsid w:val="004C54C9"/>
    <w:rsid w:val="004C5824"/>
    <w:rsid w:val="004E6983"/>
    <w:rsid w:val="0050562C"/>
    <w:rsid w:val="005157A2"/>
    <w:rsid w:val="00523A5F"/>
    <w:rsid w:val="005330BC"/>
    <w:rsid w:val="00551898"/>
    <w:rsid w:val="0055529D"/>
    <w:rsid w:val="0057036E"/>
    <w:rsid w:val="00573B98"/>
    <w:rsid w:val="00576DE8"/>
    <w:rsid w:val="00583169"/>
    <w:rsid w:val="005B2A9C"/>
    <w:rsid w:val="005B6F87"/>
    <w:rsid w:val="005C313E"/>
    <w:rsid w:val="005C3469"/>
    <w:rsid w:val="005D248D"/>
    <w:rsid w:val="005E3823"/>
    <w:rsid w:val="005E3B93"/>
    <w:rsid w:val="005F0A15"/>
    <w:rsid w:val="00606BB0"/>
    <w:rsid w:val="00620B6E"/>
    <w:rsid w:val="00620EB0"/>
    <w:rsid w:val="00626547"/>
    <w:rsid w:val="00626D7C"/>
    <w:rsid w:val="0064673E"/>
    <w:rsid w:val="00660424"/>
    <w:rsid w:val="00663796"/>
    <w:rsid w:val="00670F61"/>
    <w:rsid w:val="00674396"/>
    <w:rsid w:val="00677135"/>
    <w:rsid w:val="006853A4"/>
    <w:rsid w:val="006869AE"/>
    <w:rsid w:val="0068726E"/>
    <w:rsid w:val="006B37AB"/>
    <w:rsid w:val="006B3F41"/>
    <w:rsid w:val="006B4C84"/>
    <w:rsid w:val="006C5B37"/>
    <w:rsid w:val="006D1333"/>
    <w:rsid w:val="006E7C9B"/>
    <w:rsid w:val="006F3211"/>
    <w:rsid w:val="006F66AB"/>
    <w:rsid w:val="007036DA"/>
    <w:rsid w:val="0071299C"/>
    <w:rsid w:val="00717FF1"/>
    <w:rsid w:val="00723D8E"/>
    <w:rsid w:val="00742ECF"/>
    <w:rsid w:val="007476F5"/>
    <w:rsid w:val="00751963"/>
    <w:rsid w:val="00753039"/>
    <w:rsid w:val="007613A8"/>
    <w:rsid w:val="00780C81"/>
    <w:rsid w:val="007878CE"/>
    <w:rsid w:val="0079198A"/>
    <w:rsid w:val="007A30E9"/>
    <w:rsid w:val="007A3BAE"/>
    <w:rsid w:val="007B1017"/>
    <w:rsid w:val="007B2E52"/>
    <w:rsid w:val="007C1A57"/>
    <w:rsid w:val="007D067D"/>
    <w:rsid w:val="007D45C4"/>
    <w:rsid w:val="007D5155"/>
    <w:rsid w:val="007D7727"/>
    <w:rsid w:val="007E0AE4"/>
    <w:rsid w:val="007E1FD9"/>
    <w:rsid w:val="007E6896"/>
    <w:rsid w:val="007F551E"/>
    <w:rsid w:val="007F7B47"/>
    <w:rsid w:val="008275A3"/>
    <w:rsid w:val="008445BB"/>
    <w:rsid w:val="00845686"/>
    <w:rsid w:val="00860A62"/>
    <w:rsid w:val="00891496"/>
    <w:rsid w:val="008D3793"/>
    <w:rsid w:val="008D6230"/>
    <w:rsid w:val="00923385"/>
    <w:rsid w:val="0093279C"/>
    <w:rsid w:val="00934FDC"/>
    <w:rsid w:val="0096206F"/>
    <w:rsid w:val="00962FDA"/>
    <w:rsid w:val="00972451"/>
    <w:rsid w:val="009B5AF2"/>
    <w:rsid w:val="009D6ADD"/>
    <w:rsid w:val="009F1B1C"/>
    <w:rsid w:val="009F2CAD"/>
    <w:rsid w:val="00A0329D"/>
    <w:rsid w:val="00A07250"/>
    <w:rsid w:val="00A07FF7"/>
    <w:rsid w:val="00A13554"/>
    <w:rsid w:val="00A15BDC"/>
    <w:rsid w:val="00A27E85"/>
    <w:rsid w:val="00A54275"/>
    <w:rsid w:val="00A5741B"/>
    <w:rsid w:val="00A67B2B"/>
    <w:rsid w:val="00A8286A"/>
    <w:rsid w:val="00A854CE"/>
    <w:rsid w:val="00A97059"/>
    <w:rsid w:val="00AA4DDD"/>
    <w:rsid w:val="00AA5031"/>
    <w:rsid w:val="00AA58E1"/>
    <w:rsid w:val="00AA6A9F"/>
    <w:rsid w:val="00AB4EBA"/>
    <w:rsid w:val="00AC1DF1"/>
    <w:rsid w:val="00AD3D42"/>
    <w:rsid w:val="00AD5FE0"/>
    <w:rsid w:val="00AE2D1E"/>
    <w:rsid w:val="00AE434E"/>
    <w:rsid w:val="00AE4B86"/>
    <w:rsid w:val="00AE59BC"/>
    <w:rsid w:val="00AF4E93"/>
    <w:rsid w:val="00B06E3E"/>
    <w:rsid w:val="00B07E4F"/>
    <w:rsid w:val="00B14FDC"/>
    <w:rsid w:val="00B20B6D"/>
    <w:rsid w:val="00B229D0"/>
    <w:rsid w:val="00B41685"/>
    <w:rsid w:val="00B4620C"/>
    <w:rsid w:val="00B518B3"/>
    <w:rsid w:val="00B524CA"/>
    <w:rsid w:val="00B65826"/>
    <w:rsid w:val="00B710CD"/>
    <w:rsid w:val="00B75A2E"/>
    <w:rsid w:val="00B81138"/>
    <w:rsid w:val="00BB26AD"/>
    <w:rsid w:val="00BC0A38"/>
    <w:rsid w:val="00BC6C17"/>
    <w:rsid w:val="00BE1642"/>
    <w:rsid w:val="00BE68C8"/>
    <w:rsid w:val="00BF3131"/>
    <w:rsid w:val="00BF3F85"/>
    <w:rsid w:val="00BF4CE0"/>
    <w:rsid w:val="00C0152F"/>
    <w:rsid w:val="00C01C58"/>
    <w:rsid w:val="00C05611"/>
    <w:rsid w:val="00C124D6"/>
    <w:rsid w:val="00C17567"/>
    <w:rsid w:val="00C25F43"/>
    <w:rsid w:val="00C264EB"/>
    <w:rsid w:val="00C31E90"/>
    <w:rsid w:val="00C36EEA"/>
    <w:rsid w:val="00C37034"/>
    <w:rsid w:val="00C56BD2"/>
    <w:rsid w:val="00C66AE1"/>
    <w:rsid w:val="00C74061"/>
    <w:rsid w:val="00C93F8C"/>
    <w:rsid w:val="00CA317D"/>
    <w:rsid w:val="00CA3C7F"/>
    <w:rsid w:val="00CA4C7E"/>
    <w:rsid w:val="00CC644E"/>
    <w:rsid w:val="00CD4D47"/>
    <w:rsid w:val="00CD582E"/>
    <w:rsid w:val="00CD7B4D"/>
    <w:rsid w:val="00CE311F"/>
    <w:rsid w:val="00CF204B"/>
    <w:rsid w:val="00CF4E17"/>
    <w:rsid w:val="00D070B4"/>
    <w:rsid w:val="00D073AF"/>
    <w:rsid w:val="00D24A18"/>
    <w:rsid w:val="00D479BA"/>
    <w:rsid w:val="00D5795B"/>
    <w:rsid w:val="00D64C13"/>
    <w:rsid w:val="00D66C07"/>
    <w:rsid w:val="00D74661"/>
    <w:rsid w:val="00D76AC5"/>
    <w:rsid w:val="00D83CE3"/>
    <w:rsid w:val="00D8483C"/>
    <w:rsid w:val="00D94819"/>
    <w:rsid w:val="00D95AD6"/>
    <w:rsid w:val="00D95F10"/>
    <w:rsid w:val="00DA298E"/>
    <w:rsid w:val="00DA4D0A"/>
    <w:rsid w:val="00DA7F85"/>
    <w:rsid w:val="00DC19D9"/>
    <w:rsid w:val="00DC74D3"/>
    <w:rsid w:val="00DD4C26"/>
    <w:rsid w:val="00DE0E29"/>
    <w:rsid w:val="00DF6C1D"/>
    <w:rsid w:val="00E02F20"/>
    <w:rsid w:val="00E14139"/>
    <w:rsid w:val="00E14797"/>
    <w:rsid w:val="00E20C00"/>
    <w:rsid w:val="00E25364"/>
    <w:rsid w:val="00E25C5A"/>
    <w:rsid w:val="00E31D58"/>
    <w:rsid w:val="00E364BD"/>
    <w:rsid w:val="00E457D9"/>
    <w:rsid w:val="00E55CC4"/>
    <w:rsid w:val="00E60011"/>
    <w:rsid w:val="00E64996"/>
    <w:rsid w:val="00E71DBD"/>
    <w:rsid w:val="00E72A7D"/>
    <w:rsid w:val="00E75B17"/>
    <w:rsid w:val="00E7663D"/>
    <w:rsid w:val="00E8341B"/>
    <w:rsid w:val="00E901A7"/>
    <w:rsid w:val="00EA1980"/>
    <w:rsid w:val="00EA25A5"/>
    <w:rsid w:val="00EB4F7F"/>
    <w:rsid w:val="00ED24FE"/>
    <w:rsid w:val="00EE3FC5"/>
    <w:rsid w:val="00EE48BD"/>
    <w:rsid w:val="00F054D5"/>
    <w:rsid w:val="00F111DC"/>
    <w:rsid w:val="00F14B85"/>
    <w:rsid w:val="00F14D79"/>
    <w:rsid w:val="00F16F58"/>
    <w:rsid w:val="00F40AB1"/>
    <w:rsid w:val="00F461AF"/>
    <w:rsid w:val="00F46EC3"/>
    <w:rsid w:val="00F47986"/>
    <w:rsid w:val="00F51D4F"/>
    <w:rsid w:val="00F547F2"/>
    <w:rsid w:val="00F6248C"/>
    <w:rsid w:val="00F71B96"/>
    <w:rsid w:val="00F73605"/>
    <w:rsid w:val="00F73F1C"/>
    <w:rsid w:val="00F7682A"/>
    <w:rsid w:val="00F951D6"/>
    <w:rsid w:val="00F97D30"/>
    <w:rsid w:val="00FA0974"/>
    <w:rsid w:val="00FB0300"/>
    <w:rsid w:val="00FD2100"/>
    <w:rsid w:val="00FD78CA"/>
    <w:rsid w:val="00FD79E0"/>
    <w:rsid w:val="00FE198C"/>
    <w:rsid w:val="00FE5C48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741803-2769-45C6-A431-CBDDFEB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E3B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0B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0BD9"/>
    <w:rPr>
      <w:sz w:val="18"/>
      <w:szCs w:val="18"/>
    </w:rPr>
  </w:style>
  <w:style w:type="table" w:styleId="a4">
    <w:name w:val="Table Grid"/>
    <w:basedOn w:val="a1"/>
    <w:uiPriority w:val="59"/>
    <w:rsid w:val="00CF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rsid w:val="005E3B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44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471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4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4471B"/>
    <w:rPr>
      <w:sz w:val="18"/>
      <w:szCs w:val="18"/>
    </w:rPr>
  </w:style>
  <w:style w:type="character" w:styleId="a7">
    <w:name w:val="Hyperlink"/>
    <w:basedOn w:val="a0"/>
    <w:uiPriority w:val="99"/>
    <w:unhideWhenUsed/>
    <w:rsid w:val="0044124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7FF7"/>
    <w:pPr>
      <w:ind w:firstLineChars="200" w:firstLine="420"/>
    </w:pPr>
  </w:style>
  <w:style w:type="paragraph" w:styleId="a9">
    <w:name w:val="Title"/>
    <w:basedOn w:val="a"/>
    <w:next w:val="a"/>
    <w:link w:val="Char2"/>
    <w:uiPriority w:val="10"/>
    <w:qFormat/>
    <w:rsid w:val="002B5B9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2B5B9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&#22320;&#22336;/social/PushRemindWebService.jsp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baidu.com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E8D5F-765D-4939-BEB3-5581DC9D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1060</Words>
  <Characters>6042</Characters>
  <Application>Microsoft Office Word</Application>
  <DocSecurity>0</DocSecurity>
  <Lines>50</Lines>
  <Paragraphs>14</Paragraphs>
  <ScaleCrop>false</ScaleCrop>
  <Company>Microsoft</Company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wuser206</dc:creator>
  <cp:lastModifiedBy>elvis</cp:lastModifiedBy>
  <cp:revision>300</cp:revision>
  <dcterms:created xsi:type="dcterms:W3CDTF">2016-10-21T06:04:00Z</dcterms:created>
  <dcterms:modified xsi:type="dcterms:W3CDTF">2017-08-31T06:00:00Z</dcterms:modified>
</cp:coreProperties>
</file>